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DE77" w14:textId="7065FE91" w:rsidR="003B5FD9" w:rsidRDefault="0074048A" w:rsidP="001302B4">
      <w:pPr>
        <w:pStyle w:val="CoverFigureCenterAlign"/>
      </w:pPr>
      <w:r>
        <w:drawing>
          <wp:inline distT="0" distB="0" distL="0" distR="0" wp14:anchorId="4DC8A540" wp14:editId="7F9826F4">
            <wp:extent cx="3226435" cy="108932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2" b="9692"/>
                    <a:stretch/>
                  </pic:blipFill>
                  <pic:spPr bwMode="auto">
                    <a:xfrm>
                      <a:off x="0" y="0"/>
                      <a:ext cx="3251105" cy="1097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0DE88" w14:textId="77777777" w:rsidR="003B5FD9" w:rsidRPr="003B5FD9" w:rsidRDefault="003B5FD9" w:rsidP="008B2D62">
      <w:pPr>
        <w:pStyle w:val="CoverNormal"/>
      </w:pPr>
    </w:p>
    <w:p w14:paraId="10509060" w14:textId="77777777" w:rsidR="008226D7" w:rsidRPr="005F7CD8" w:rsidRDefault="008226D7" w:rsidP="008226D7">
      <w:pPr>
        <w:pStyle w:val="CoverTitle1"/>
        <w:rPr>
          <w:sz w:val="44"/>
          <w:szCs w:val="32"/>
        </w:rPr>
      </w:pPr>
      <w:r w:rsidRPr="005F7CD8">
        <w:rPr>
          <w:sz w:val="44"/>
          <w:szCs w:val="32"/>
        </w:rPr>
        <w:t>Designers’ KIT</w:t>
      </w:r>
    </w:p>
    <w:p w14:paraId="7DBF70C3" w14:textId="77777777" w:rsidR="008226D7" w:rsidRDefault="008226D7" w:rsidP="008226D7">
      <w:pPr>
        <w:pStyle w:val="CoverTitle2"/>
        <w:rPr>
          <w:sz w:val="40"/>
          <w:szCs w:val="32"/>
        </w:rPr>
      </w:pPr>
      <w:r>
        <w:rPr>
          <w:sz w:val="40"/>
          <w:szCs w:val="32"/>
        </w:rPr>
        <w:t xml:space="preserve">Course Syllabus </w:t>
      </w:r>
    </w:p>
    <w:p w14:paraId="5F0DDA6A" w14:textId="77777777" w:rsidR="008226D7" w:rsidRPr="00210339" w:rsidRDefault="008226D7" w:rsidP="008226D7">
      <w:pPr>
        <w:pStyle w:val="CoverTitle2"/>
        <w:rPr>
          <w:noProof/>
          <w:sz w:val="40"/>
          <w:szCs w:val="32"/>
          <w:lang w:val="en-GB"/>
        </w:rPr>
      </w:pPr>
    </w:p>
    <w:p w14:paraId="3BA06E5B" w14:textId="77777777" w:rsidR="008226D7" w:rsidRDefault="008226D7" w:rsidP="008226D7">
      <w:pPr>
        <w:pStyle w:val="CoverTitle2"/>
        <w:rPr>
          <w:sz w:val="24"/>
          <w:szCs w:val="20"/>
          <w:lang w:val="en-GB"/>
        </w:rPr>
      </w:pPr>
      <w:r>
        <w:rPr>
          <w:noProof/>
          <w:sz w:val="24"/>
          <w:szCs w:val="20"/>
          <w:lang w:val="en-GB"/>
        </w:rPr>
        <w:drawing>
          <wp:inline distT="0" distB="0" distL="0" distR="0" wp14:anchorId="14B67287" wp14:editId="365453E0">
            <wp:extent cx="1124107" cy="495369"/>
            <wp:effectExtent l="0" t="0" r="0" b="0"/>
            <wp:docPr id="1" name="Immagine 1" descr="Immagine che contiene testo, palla da biliardo, spo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palla da biliardo, sport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0DE99" w14:textId="0A4FA3DB" w:rsidR="009464E2" w:rsidRDefault="009464E2" w:rsidP="008B2D62">
      <w:pPr>
        <w:pStyle w:val="CoverFigureRightalign"/>
      </w:pPr>
    </w:p>
    <w:p w14:paraId="31C1435A" w14:textId="4FE04E9D" w:rsidR="000A7A08" w:rsidRDefault="002B499F" w:rsidP="001302B4">
      <w:pPr>
        <w:jc w:val="center"/>
        <w:rPr>
          <w:sz w:val="18"/>
          <w:szCs w:val="18"/>
          <w:lang w:val="en-GB"/>
        </w:rPr>
      </w:pPr>
      <w:r w:rsidRPr="00EE40A5">
        <w:rPr>
          <w:noProof/>
        </w:rPr>
        <w:drawing>
          <wp:inline distT="0" distB="0" distL="0" distR="0" wp14:anchorId="6B34C75B" wp14:editId="6F7D486F">
            <wp:extent cx="2902226" cy="829207"/>
            <wp:effectExtent l="0" t="0" r="0" b="9525"/>
            <wp:docPr id="2" name="Immagine 2" descr="eu_flag_co_funded_pos_[rgb]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_flag_co_funded_pos_[rgb]_righ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01" cy="83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70345" w14:textId="130B40CA" w:rsidR="006B3E33" w:rsidRPr="001302B4" w:rsidRDefault="00D644AF" w:rsidP="001302B4">
      <w:pPr>
        <w:jc w:val="both"/>
        <w:rPr>
          <w:sz w:val="18"/>
          <w:szCs w:val="18"/>
          <w:lang w:val="en-GB"/>
        </w:rPr>
      </w:pPr>
      <w:r w:rsidRPr="001302B4">
        <w:rPr>
          <w:sz w:val="18"/>
          <w:szCs w:val="18"/>
          <w:lang w:val="en-GB"/>
        </w:rPr>
        <w:t xml:space="preserve">The European Commission's support </w:t>
      </w:r>
      <w:proofErr w:type="gramStart"/>
      <w:r w:rsidRPr="001302B4">
        <w:rPr>
          <w:sz w:val="18"/>
          <w:szCs w:val="18"/>
          <w:lang w:val="en-GB"/>
        </w:rPr>
        <w:t>for the production of</w:t>
      </w:r>
      <w:proofErr w:type="gramEnd"/>
      <w:r w:rsidRPr="001302B4">
        <w:rPr>
          <w:sz w:val="18"/>
          <w:szCs w:val="18"/>
          <w:lang w:val="en-GB"/>
        </w:rPr>
        <w:t xml:space="preserve"> this publication does not constitute an endorsement of the contents, which reflect the views only of the </w:t>
      </w:r>
      <w:r w:rsidR="000A7A08" w:rsidRPr="001302B4">
        <w:rPr>
          <w:sz w:val="18"/>
          <w:szCs w:val="18"/>
          <w:lang w:val="en-GB"/>
        </w:rPr>
        <w:t>a</w:t>
      </w:r>
      <w:r w:rsidRPr="001302B4">
        <w:rPr>
          <w:sz w:val="18"/>
          <w:szCs w:val="18"/>
          <w:lang w:val="en-GB"/>
        </w:rPr>
        <w:t>uthors, and the Commission cannot be held responsible for any use which may be made of the information contained therein</w:t>
      </w:r>
      <w:r w:rsidR="006B3E33" w:rsidRPr="001302B4">
        <w:rPr>
          <w:sz w:val="18"/>
          <w:szCs w:val="18"/>
          <w:lang w:val="en-GB"/>
        </w:rPr>
        <w:br w:type="page"/>
      </w:r>
    </w:p>
    <w:p w14:paraId="0150DEF4" w14:textId="77777777" w:rsidR="004322ED" w:rsidRDefault="004322ED" w:rsidP="008B2D62">
      <w:pPr>
        <w:pStyle w:val="CoverNormal"/>
        <w:sectPr w:rsidR="004322ED" w:rsidSect="003242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bookmarkStart w:id="0" w:name="_Toc145404927" w:displacedByCustomXml="next"/>
    <w:bookmarkStart w:id="1" w:name="_Toc98491804" w:displacedByCustomXml="next"/>
    <w:bookmarkStart w:id="2" w:name="_Toc251940142" w:displacedByCustomXml="next"/>
    <w:sdt>
      <w:sdtPr>
        <w:rPr>
          <w:rFonts w:eastAsiaTheme="minorHAnsi" w:cstheme="minorBidi"/>
          <w:b w:val="0"/>
          <w:bCs/>
          <w:color w:val="auto"/>
          <w:sz w:val="22"/>
          <w:szCs w:val="22"/>
          <w:lang w:val="it-IT" w:eastAsia="en-US"/>
        </w:rPr>
        <w:id w:val="-732237806"/>
        <w:docPartObj>
          <w:docPartGallery w:val="Table of Contents"/>
          <w:docPartUnique/>
        </w:docPartObj>
      </w:sdtPr>
      <w:sdtEndPr>
        <w:rPr>
          <w:rFonts w:eastAsia="Times New Roman" w:cs="Arial"/>
          <w:bCs w:val="0"/>
          <w:color w:val="000000"/>
          <w:lang w:val="en-US" w:eastAsia="it-IT"/>
        </w:rPr>
      </w:sdtEndPr>
      <w:sdtContent>
        <w:p w14:paraId="4BBE17AA" w14:textId="77777777" w:rsidR="008C7A43" w:rsidRDefault="008C7A43" w:rsidP="008C7A43">
          <w:pPr>
            <w:pStyle w:val="Titolo1"/>
          </w:pPr>
          <w:r>
            <w:rPr>
              <w:lang w:val="it-IT"/>
            </w:rPr>
            <w:t>Table of contents</w:t>
          </w:r>
          <w:bookmarkEnd w:id="0"/>
        </w:p>
        <w:p w14:paraId="73A3ED34" w14:textId="3FB58EA9" w:rsidR="00713FDD" w:rsidRDefault="008C7A43">
          <w:pPr>
            <w:pStyle w:val="Sommario1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it-IT"/>
              <w14:ligatures w14:val="standardContextual"/>
            </w:rPr>
          </w:pPr>
          <w:r>
            <w:rPr>
              <w:rFonts w:eastAsiaTheme="minorEastAsia"/>
              <w:lang w:eastAsia="ja-JP"/>
            </w:rPr>
            <w:fldChar w:fldCharType="begin"/>
          </w:r>
          <w:r>
            <w:instrText xml:space="preserve"> TOC \o "1-3" \h \z \u </w:instrText>
          </w:r>
          <w:r>
            <w:rPr>
              <w:rFonts w:eastAsiaTheme="minorEastAsia"/>
              <w:lang w:eastAsia="ja-JP"/>
            </w:rPr>
            <w:fldChar w:fldCharType="separate"/>
          </w:r>
          <w:hyperlink w:anchor="_Toc145404927" w:history="1">
            <w:r w:rsidR="00713FDD" w:rsidRPr="007C091B">
              <w:rPr>
                <w:rStyle w:val="Collegamentoipertestuale"/>
                <w:noProof/>
                <w:lang w:val="it-IT"/>
              </w:rPr>
              <w:t>Table of contents</w:t>
            </w:r>
            <w:r w:rsidR="00713FDD">
              <w:rPr>
                <w:noProof/>
                <w:webHidden/>
              </w:rPr>
              <w:tab/>
            </w:r>
            <w:r w:rsidR="00713FDD">
              <w:rPr>
                <w:noProof/>
                <w:webHidden/>
              </w:rPr>
              <w:fldChar w:fldCharType="begin"/>
            </w:r>
            <w:r w:rsidR="00713FDD">
              <w:rPr>
                <w:noProof/>
                <w:webHidden/>
              </w:rPr>
              <w:instrText xml:space="preserve"> PAGEREF _Toc145404927 \h </w:instrText>
            </w:r>
            <w:r w:rsidR="00713FDD">
              <w:rPr>
                <w:noProof/>
                <w:webHidden/>
              </w:rPr>
            </w:r>
            <w:r w:rsidR="00713FDD">
              <w:rPr>
                <w:noProof/>
                <w:webHidden/>
              </w:rPr>
              <w:fldChar w:fldCharType="separate"/>
            </w:r>
            <w:r w:rsidR="00713FDD">
              <w:rPr>
                <w:noProof/>
                <w:webHidden/>
              </w:rPr>
              <w:t>2</w:t>
            </w:r>
            <w:r w:rsidR="00713FDD">
              <w:rPr>
                <w:noProof/>
                <w:webHidden/>
              </w:rPr>
              <w:fldChar w:fldCharType="end"/>
            </w:r>
          </w:hyperlink>
        </w:p>
        <w:p w14:paraId="72CFCC6A" w14:textId="1499E425" w:rsidR="00713FDD" w:rsidRDefault="00713FDD">
          <w:pPr>
            <w:pStyle w:val="Sommario1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it-IT"/>
              <w14:ligatures w14:val="standardContextual"/>
            </w:rPr>
          </w:pPr>
          <w:hyperlink w:anchor="_Toc145404928" w:history="1">
            <w:r w:rsidRPr="007C091B">
              <w:rPr>
                <w:rStyle w:val="Collegamentoipertestuale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_Toc145404928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1E756" w14:textId="60318F31" w:rsidR="00713FDD" w:rsidRDefault="00713FDD">
          <w:pPr>
            <w:pStyle w:val="Sommario1"/>
            <w:tabs>
              <w:tab w:val="left" w:pos="48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it-IT"/>
              <w14:ligatures w14:val="standardContextual"/>
            </w:rPr>
          </w:pPr>
          <w:hyperlink w:anchor="_Toc145404929" w:history="1">
            <w:r w:rsidRPr="007C091B">
              <w:rPr>
                <w:rStyle w:val="Collegamentoipertestual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it-IT"/>
                <w14:ligatures w14:val="standardContextual"/>
              </w:rPr>
              <w:tab/>
            </w:r>
            <w:r w:rsidRPr="007C091B">
              <w:rPr>
                <w:rStyle w:val="Collegamentoipertestuale"/>
                <w:noProof/>
              </w:rPr>
              <w:t>PART A - GENERAL INFORMATION about the COURSE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_Toc145404929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48636" w14:textId="33C5D41B" w:rsidR="00713FDD" w:rsidRDefault="00713FDD">
          <w:pPr>
            <w:pStyle w:val="Sommario2"/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it-IT"/>
              <w14:ligatures w14:val="standardContextual"/>
            </w:rPr>
          </w:pPr>
          <w:hyperlink w:anchor="_Toc145404930" w:history="1">
            <w:r w:rsidRPr="007C091B">
              <w:rPr>
                <w:rStyle w:val="Collegamentoipertestuale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it-IT"/>
                <w14:ligatures w14:val="standardContextual"/>
              </w:rPr>
              <w:tab/>
            </w:r>
            <w:r w:rsidRPr="007C091B">
              <w:rPr>
                <w:rStyle w:val="Collegamentoipertestuale"/>
                <w:noProof/>
              </w:rPr>
              <w:t>SHORT COURSE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_Toc145404930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DB9C1" w14:textId="02D4416E" w:rsidR="00713FDD" w:rsidRDefault="00713FDD">
          <w:pPr>
            <w:pStyle w:val="Sommario2"/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it-IT"/>
              <w14:ligatures w14:val="standardContextual"/>
            </w:rPr>
          </w:pPr>
          <w:hyperlink w:anchor="_Toc145404931" w:history="1">
            <w:r w:rsidRPr="007C091B">
              <w:rPr>
                <w:rStyle w:val="Collegamentoipertestuale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it-IT"/>
                <w14:ligatures w14:val="standardContextual"/>
              </w:rPr>
              <w:tab/>
            </w:r>
            <w:r w:rsidRPr="007C091B">
              <w:rPr>
                <w:rStyle w:val="Collegamentoipertestuale"/>
                <w:noProof/>
              </w:rPr>
              <w:t>ATTENDANCE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_Toc145404931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C0FEF" w14:textId="55AF02DC" w:rsidR="00713FDD" w:rsidRDefault="00713FDD">
          <w:pPr>
            <w:pStyle w:val="Sommario1"/>
            <w:tabs>
              <w:tab w:val="left" w:pos="48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it-IT"/>
              <w14:ligatures w14:val="standardContextual"/>
            </w:rPr>
          </w:pPr>
          <w:hyperlink w:anchor="_Toc145404932" w:history="1">
            <w:r w:rsidRPr="007C091B">
              <w:rPr>
                <w:rStyle w:val="Collegamentoipertestual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it-IT"/>
                <w14:ligatures w14:val="standardContextual"/>
              </w:rPr>
              <w:tab/>
            </w:r>
            <w:r w:rsidRPr="007C091B">
              <w:rPr>
                <w:rStyle w:val="Collegamentoipertestuale"/>
                <w:noProof/>
              </w:rPr>
              <w:t>PART A - MODULES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_Toc145404932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C102E" w14:textId="2C2EB56B" w:rsidR="00713FDD" w:rsidRDefault="00713FDD">
          <w:pPr>
            <w:pStyle w:val="Sommario2"/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it-IT"/>
              <w14:ligatures w14:val="standardContextual"/>
            </w:rPr>
          </w:pPr>
          <w:hyperlink w:anchor="_Toc145404933" w:history="1">
            <w:r w:rsidRPr="007C091B">
              <w:rPr>
                <w:rStyle w:val="Collegamentoipertestuale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it-IT"/>
                <w14:ligatures w14:val="standardContextual"/>
              </w:rPr>
              <w:tab/>
            </w:r>
            <w:r w:rsidRPr="007C091B">
              <w:rPr>
                <w:rStyle w:val="Collegamentoipertestuale"/>
                <w:noProof/>
              </w:rPr>
              <w:t>MODULE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_Toc145404933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56BB6" w14:textId="484682D2" w:rsidR="00713FDD" w:rsidRDefault="00713FDD">
          <w:pPr>
            <w:pStyle w:val="Sommario1"/>
            <w:tabs>
              <w:tab w:val="left" w:pos="48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it-IT"/>
              <w14:ligatures w14:val="standardContextual"/>
            </w:rPr>
          </w:pPr>
          <w:hyperlink w:anchor="_Toc145404934" w:history="1">
            <w:r w:rsidRPr="007C091B">
              <w:rPr>
                <w:rStyle w:val="Collegamentoipertestual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it-IT"/>
                <w14:ligatures w14:val="standardContextual"/>
              </w:rPr>
              <w:tab/>
            </w:r>
            <w:r w:rsidRPr="007C091B">
              <w:rPr>
                <w:rStyle w:val="Collegamentoipertestuale"/>
                <w:noProof/>
              </w:rPr>
              <w:t>PART B - EXAMPLES OF TEACHINGS PROGRAMS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_Toc145404934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1E508" w14:textId="4B2EA2F2" w:rsidR="00713FDD" w:rsidRDefault="00713FDD">
          <w:pPr>
            <w:pStyle w:val="Sommario2"/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it-IT"/>
              <w14:ligatures w14:val="standardContextual"/>
            </w:rPr>
          </w:pPr>
          <w:hyperlink w:anchor="_Toc145404935" w:history="1">
            <w:r w:rsidRPr="007C091B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it-IT"/>
                <w14:ligatures w14:val="standardContextual"/>
              </w:rPr>
              <w:tab/>
            </w:r>
            <w:r w:rsidRPr="007C091B">
              <w:rPr>
                <w:rStyle w:val="Collegamentoipertestuale"/>
                <w:noProof/>
              </w:rPr>
              <w:t>Detailed Plan of T1a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_Toc145404935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7C2BB" w14:textId="039C3B6D" w:rsidR="008C7A43" w:rsidRDefault="008C7A43" w:rsidP="008C7A43">
          <w:r>
            <w:rPr>
              <w:b/>
              <w:bCs/>
            </w:rPr>
            <w:fldChar w:fldCharType="end"/>
          </w:r>
        </w:p>
      </w:sdtContent>
    </w:sdt>
    <w:p w14:paraId="6AA63222" w14:textId="77777777" w:rsidR="008C7A43" w:rsidRDefault="008C7A43" w:rsidP="008C7A43">
      <w:pPr>
        <w:spacing w:before="0" w:after="200" w:line="276" w:lineRule="auto"/>
        <w:rPr>
          <w:rFonts w:eastAsiaTheme="majorEastAsia" w:cstheme="majorBidi"/>
          <w:b/>
          <w:bCs/>
          <w:color w:val="2189A4"/>
          <w:sz w:val="32"/>
          <w:szCs w:val="36"/>
        </w:rPr>
      </w:pPr>
      <w:r>
        <w:br w:type="page"/>
      </w:r>
    </w:p>
    <w:p w14:paraId="04DE3705" w14:textId="77777777" w:rsidR="008C7A43" w:rsidRDefault="008C7A43" w:rsidP="008C7A43">
      <w:pPr>
        <w:pStyle w:val="Titolo1"/>
      </w:pPr>
      <w:bookmarkStart w:id="3" w:name="_Toc145404928"/>
      <w:r>
        <w:lastRenderedPageBreak/>
        <w:t>INTRODUCTION</w:t>
      </w:r>
      <w:bookmarkEnd w:id="1"/>
      <w:bookmarkEnd w:id="3"/>
    </w:p>
    <w:p w14:paraId="5BF1672C" w14:textId="4F0B52B8" w:rsidR="008C7A43" w:rsidRDefault="008C7A43" w:rsidP="005F4988">
      <w:pPr>
        <w:jc w:val="both"/>
      </w:pPr>
      <w:r>
        <w:t xml:space="preserve">This template is aimed to collect and formalize the main design elements of </w:t>
      </w:r>
      <w:proofErr w:type="spellStart"/>
      <w:r w:rsidR="00181F3C">
        <w:t>oMERO</w:t>
      </w:r>
      <w:r>
        <w:t>’s</w:t>
      </w:r>
      <w:proofErr w:type="spellEnd"/>
      <w:r>
        <w:t xml:space="preserve"> pilot courses. It consists of two main parts:</w:t>
      </w:r>
    </w:p>
    <w:p w14:paraId="570FF134" w14:textId="77777777" w:rsidR="008C7A43" w:rsidRDefault="008C7A43" w:rsidP="008C7A43"/>
    <w:p w14:paraId="19A53926" w14:textId="25C46DAD" w:rsidR="008C7A43" w:rsidRDefault="008C7A43" w:rsidP="008C7A43">
      <w:pPr>
        <w:pStyle w:val="Paragrafoelenco"/>
        <w:numPr>
          <w:ilvl w:val="0"/>
          <w:numId w:val="2"/>
        </w:numPr>
        <w:spacing w:before="0" w:after="160" w:line="360" w:lineRule="auto"/>
      </w:pPr>
      <w:r>
        <w:t xml:space="preserve">PART A: this part concerns general information about the course and the specific modules, which can be defined at a macro-design level in the framework of </w:t>
      </w:r>
      <w:r w:rsidR="00830191">
        <w:t>IO3</w:t>
      </w:r>
      <w:r w:rsidR="00E10ADE">
        <w:t>.</w:t>
      </w:r>
    </w:p>
    <w:p w14:paraId="728E37CD" w14:textId="1526505B" w:rsidR="008C7A43" w:rsidRPr="00626A3E" w:rsidRDefault="008C7A43" w:rsidP="008C7A43">
      <w:pPr>
        <w:pStyle w:val="Paragrafoelenco"/>
        <w:numPr>
          <w:ilvl w:val="0"/>
          <w:numId w:val="2"/>
        </w:numPr>
        <w:spacing w:before="0" w:after="160" w:line="360" w:lineRule="auto"/>
      </w:pPr>
      <w:r>
        <w:t xml:space="preserve">PART B: this part concerns specific descriptions of TEACHINGS; the detailed information which should be included in this part should be directly defined by the teachers of the teachings, which will be recruited </w:t>
      </w:r>
      <w:r w:rsidR="00EC7A3F">
        <w:t xml:space="preserve">for </w:t>
      </w:r>
      <w:r w:rsidR="00830191">
        <w:t>courses</w:t>
      </w:r>
      <w:r w:rsidR="00EC7A3F">
        <w:t xml:space="preserve"> implementation</w:t>
      </w:r>
      <w:r w:rsidR="00830191">
        <w:t>.</w:t>
      </w:r>
    </w:p>
    <w:p w14:paraId="54FF9ADF" w14:textId="77777777" w:rsidR="008C7A43" w:rsidRPr="00F534C4" w:rsidRDefault="008C7A43" w:rsidP="008C7A43">
      <w:pPr>
        <w:pStyle w:val="Titolo1"/>
        <w:numPr>
          <w:ilvl w:val="0"/>
          <w:numId w:val="1"/>
        </w:numPr>
        <w:spacing w:after="0" w:line="360" w:lineRule="auto"/>
      </w:pPr>
      <w:bookmarkStart w:id="4" w:name="_Toc98491805"/>
      <w:bookmarkStart w:id="5" w:name="_Toc145404929"/>
      <w:r>
        <w:lastRenderedPageBreak/>
        <w:t xml:space="preserve">PART A - </w:t>
      </w:r>
      <w:r w:rsidRPr="00F534C4">
        <w:t>GENERAL INFORMATION about the COURSE</w:t>
      </w:r>
      <w:bookmarkEnd w:id="4"/>
      <w:bookmarkEnd w:id="5"/>
    </w:p>
    <w:p w14:paraId="6CE55053" w14:textId="77777777" w:rsidR="008C7A43" w:rsidRPr="007A3BA4" w:rsidRDefault="008C7A43" w:rsidP="008C7A43">
      <w:pPr>
        <w:rPr>
          <w:i/>
          <w:color w:val="FF0000"/>
        </w:rPr>
      </w:pPr>
      <w:r w:rsidRPr="007A3BA4">
        <w:rPr>
          <w:i/>
          <w:color w:val="FF0000"/>
        </w:rPr>
        <w:t>Instructions: fill</w:t>
      </w:r>
      <w:r>
        <w:rPr>
          <w:i/>
          <w:color w:val="FF0000"/>
        </w:rPr>
        <w:t xml:space="preserve"> </w:t>
      </w:r>
      <w:r w:rsidRPr="007A3BA4">
        <w:rPr>
          <w:i/>
          <w:color w:val="FF0000"/>
        </w:rPr>
        <w:t xml:space="preserve">in each line with general information about </w:t>
      </w:r>
      <w:r>
        <w:rPr>
          <w:i/>
          <w:color w:val="FF0000"/>
        </w:rPr>
        <w:t>the course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4981"/>
      </w:tblGrid>
      <w:tr w:rsidR="008C7A43" w:rsidRPr="000915A8" w14:paraId="22F2A9EB" w14:textId="77777777" w:rsidTr="5A2B0A78">
        <w:tc>
          <w:tcPr>
            <w:tcW w:w="3297" w:type="dxa"/>
            <w:shd w:val="clear" w:color="auto" w:fill="DAEEF3"/>
          </w:tcPr>
          <w:p w14:paraId="34476EE6" w14:textId="77777777" w:rsidR="008C7A43" w:rsidRPr="00B14B52" w:rsidRDefault="008C7A43" w:rsidP="00F651A5">
            <w:pPr>
              <w:rPr>
                <w:b/>
              </w:rPr>
            </w:pPr>
            <w:r w:rsidRPr="00B14B52">
              <w:rPr>
                <w:b/>
              </w:rPr>
              <w:t xml:space="preserve">COURSE TITLE </w:t>
            </w:r>
          </w:p>
        </w:tc>
        <w:tc>
          <w:tcPr>
            <w:tcW w:w="5225" w:type="dxa"/>
            <w:shd w:val="clear" w:color="auto" w:fill="auto"/>
          </w:tcPr>
          <w:p w14:paraId="24B693C8" w14:textId="5D7A0176" w:rsidR="008C7A43" w:rsidRPr="00AC4A79" w:rsidRDefault="008C7A43" w:rsidP="5A2B0A78">
            <w:pPr>
              <w:spacing w:line="259" w:lineRule="auto"/>
              <w:rPr>
                <w:i/>
                <w:iCs/>
                <w:lang w:val="it-IT"/>
              </w:rPr>
            </w:pPr>
            <w:r w:rsidRPr="00AC4A79">
              <w:rPr>
                <w:i/>
                <w:iCs/>
                <w:lang w:val="it-IT"/>
              </w:rPr>
              <w:t xml:space="preserve">“Master di </w:t>
            </w:r>
            <w:proofErr w:type="gramStart"/>
            <w:r w:rsidRPr="00AC4A79">
              <w:rPr>
                <w:i/>
                <w:iCs/>
                <w:lang w:val="it-IT"/>
              </w:rPr>
              <w:t>1°</w:t>
            </w:r>
            <w:proofErr w:type="gramEnd"/>
            <w:r w:rsidRPr="00AC4A79">
              <w:rPr>
                <w:i/>
                <w:iCs/>
                <w:lang w:val="it-IT"/>
              </w:rPr>
              <w:t xml:space="preserve"> livello per </w:t>
            </w:r>
            <w:r w:rsidR="00E10ADE" w:rsidRPr="00AC4A79">
              <w:rPr>
                <w:i/>
                <w:iCs/>
                <w:color w:val="000000" w:themeColor="text1"/>
                <w:lang w:val="it-IT"/>
              </w:rPr>
              <w:t>Riabilitatore Visivo</w:t>
            </w:r>
            <w:r w:rsidR="5A2B0A78" w:rsidRPr="00AC4A79">
              <w:rPr>
                <w:i/>
                <w:iCs/>
                <w:color w:val="000000" w:themeColor="text1"/>
                <w:lang w:val="it-IT"/>
              </w:rPr>
              <w:t xml:space="preserve"> (VDR)”</w:t>
            </w:r>
          </w:p>
          <w:p w14:paraId="588FE28A" w14:textId="7049E00F" w:rsidR="008C7A43" w:rsidRPr="00AC4A79" w:rsidRDefault="008C7A43" w:rsidP="5A2B0A78">
            <w:pPr>
              <w:rPr>
                <w:i/>
                <w:iCs/>
              </w:rPr>
            </w:pPr>
            <w:r w:rsidRPr="00AC4A79">
              <w:rPr>
                <w:i/>
                <w:iCs/>
                <w:lang w:val="en-GB"/>
              </w:rPr>
              <w:t xml:space="preserve">English translation: </w:t>
            </w:r>
            <w:r w:rsidRPr="00AC4A79">
              <w:rPr>
                <w:i/>
                <w:iCs/>
              </w:rPr>
              <w:t xml:space="preserve">First Level Master for Visual Disability Rehabilitators (VDR) </w:t>
            </w:r>
          </w:p>
        </w:tc>
      </w:tr>
      <w:tr w:rsidR="008C7A43" w:rsidRPr="000915A8" w14:paraId="1D4922F6" w14:textId="77777777" w:rsidTr="5A2B0A78">
        <w:tc>
          <w:tcPr>
            <w:tcW w:w="3297" w:type="dxa"/>
            <w:shd w:val="clear" w:color="auto" w:fill="DAEEF3"/>
          </w:tcPr>
          <w:p w14:paraId="526D516B" w14:textId="77777777" w:rsidR="008C7A43" w:rsidRPr="00B14B52" w:rsidRDefault="008C7A43" w:rsidP="00F651A5">
            <w:pPr>
              <w:rPr>
                <w:b/>
              </w:rPr>
            </w:pPr>
            <w:r w:rsidRPr="00B14B52">
              <w:rPr>
                <w:b/>
              </w:rPr>
              <w:t xml:space="preserve">QUALIFICATION CONFERRED </w:t>
            </w:r>
          </w:p>
        </w:tc>
        <w:tc>
          <w:tcPr>
            <w:tcW w:w="5225" w:type="dxa"/>
            <w:shd w:val="clear" w:color="auto" w:fill="auto"/>
          </w:tcPr>
          <w:p w14:paraId="46D966CA" w14:textId="41269B75" w:rsidR="008C7A43" w:rsidRPr="00AC4A79" w:rsidRDefault="008C7A43" w:rsidP="5A2B0A78">
            <w:pPr>
              <w:rPr>
                <w:i/>
                <w:iCs/>
              </w:rPr>
            </w:pPr>
            <w:proofErr w:type="gramStart"/>
            <w:r w:rsidRPr="00AC4A79">
              <w:rPr>
                <w:i/>
                <w:iCs/>
              </w:rPr>
              <w:t>E.g.</w:t>
            </w:r>
            <w:proofErr w:type="gramEnd"/>
            <w:r w:rsidRPr="00AC4A79">
              <w:rPr>
                <w:i/>
                <w:iCs/>
              </w:rPr>
              <w:t xml:space="preserve"> </w:t>
            </w:r>
            <w:r w:rsidR="0067460E" w:rsidRPr="00AC4A79">
              <w:rPr>
                <w:i/>
                <w:iCs/>
              </w:rPr>
              <w:t xml:space="preserve">Specialization in </w:t>
            </w:r>
            <w:r w:rsidRPr="00AC4A79">
              <w:rPr>
                <w:i/>
                <w:iCs/>
              </w:rPr>
              <w:t>Visual Disability Rehabilitator</w:t>
            </w:r>
          </w:p>
        </w:tc>
      </w:tr>
      <w:tr w:rsidR="008C7A43" w:rsidRPr="000915A8" w14:paraId="4213B9EF" w14:textId="77777777" w:rsidTr="5A2B0A78">
        <w:tc>
          <w:tcPr>
            <w:tcW w:w="3297" w:type="dxa"/>
            <w:shd w:val="clear" w:color="auto" w:fill="DAEEF3"/>
          </w:tcPr>
          <w:p w14:paraId="19CEE719" w14:textId="042995A8" w:rsidR="008C7A43" w:rsidRPr="00B14B52" w:rsidRDefault="008C7A43" w:rsidP="00F651A5">
            <w:pPr>
              <w:rPr>
                <w:b/>
              </w:rPr>
            </w:pPr>
            <w:r w:rsidRPr="00B14B52">
              <w:rPr>
                <w:b/>
              </w:rPr>
              <w:t>EC</w:t>
            </w:r>
            <w:r w:rsidR="000C6E41">
              <w:rPr>
                <w:b/>
              </w:rPr>
              <w:t xml:space="preserve">TS </w:t>
            </w:r>
            <w:r w:rsidRPr="00B14B52">
              <w:rPr>
                <w:b/>
              </w:rPr>
              <w:t>ASSIGNED</w:t>
            </w:r>
          </w:p>
        </w:tc>
        <w:tc>
          <w:tcPr>
            <w:tcW w:w="5225" w:type="dxa"/>
            <w:shd w:val="clear" w:color="auto" w:fill="auto"/>
          </w:tcPr>
          <w:p w14:paraId="3184789C" w14:textId="21C8FD0A" w:rsidR="008C7A43" w:rsidRPr="00AC4A79" w:rsidRDefault="008C7A43" w:rsidP="5A2B0A78">
            <w:pPr>
              <w:rPr>
                <w:i/>
                <w:iCs/>
              </w:rPr>
            </w:pPr>
            <w:proofErr w:type="gramStart"/>
            <w:r w:rsidRPr="00AC4A79">
              <w:rPr>
                <w:i/>
                <w:iCs/>
              </w:rPr>
              <w:t>E.g.</w:t>
            </w:r>
            <w:proofErr w:type="gramEnd"/>
            <w:r w:rsidRPr="00AC4A79">
              <w:rPr>
                <w:i/>
                <w:iCs/>
              </w:rPr>
              <w:t xml:space="preserve"> 60</w:t>
            </w:r>
          </w:p>
        </w:tc>
      </w:tr>
      <w:tr w:rsidR="008C7A43" w:rsidRPr="000915A8" w14:paraId="0938EDA8" w14:textId="77777777" w:rsidTr="5A2B0A78">
        <w:tc>
          <w:tcPr>
            <w:tcW w:w="3297" w:type="dxa"/>
            <w:shd w:val="clear" w:color="auto" w:fill="DAEEF3"/>
          </w:tcPr>
          <w:p w14:paraId="09D0E7AF" w14:textId="77777777" w:rsidR="008C7A43" w:rsidRPr="00B14B52" w:rsidRDefault="008C7A43" w:rsidP="00F651A5">
            <w:pPr>
              <w:rPr>
                <w:b/>
              </w:rPr>
            </w:pPr>
            <w:r w:rsidRPr="00B14B52">
              <w:rPr>
                <w:b/>
              </w:rPr>
              <w:t>TOTAL STUDENT WORKLOAD DUTY</w:t>
            </w:r>
          </w:p>
        </w:tc>
        <w:tc>
          <w:tcPr>
            <w:tcW w:w="5225" w:type="dxa"/>
            <w:shd w:val="clear" w:color="auto" w:fill="auto"/>
          </w:tcPr>
          <w:p w14:paraId="2E54E098" w14:textId="409B7887" w:rsidR="008C7A43" w:rsidRPr="00AC4A79" w:rsidRDefault="008C7A43" w:rsidP="5A2B0A78">
            <w:pPr>
              <w:rPr>
                <w:i/>
                <w:iCs/>
              </w:rPr>
            </w:pPr>
            <w:proofErr w:type="gramStart"/>
            <w:r w:rsidRPr="00AC4A79">
              <w:rPr>
                <w:i/>
                <w:iCs/>
              </w:rPr>
              <w:t>E.g.</w:t>
            </w:r>
            <w:proofErr w:type="gramEnd"/>
            <w:r w:rsidRPr="00AC4A79">
              <w:rPr>
                <w:i/>
                <w:iCs/>
              </w:rPr>
              <w:t xml:space="preserve"> 1500 hours</w:t>
            </w:r>
          </w:p>
        </w:tc>
      </w:tr>
      <w:tr w:rsidR="008C7A43" w:rsidRPr="000915A8" w14:paraId="4A45D460" w14:textId="77777777" w:rsidTr="5A2B0A78">
        <w:tc>
          <w:tcPr>
            <w:tcW w:w="3297" w:type="dxa"/>
            <w:shd w:val="clear" w:color="auto" w:fill="DAEEF3"/>
          </w:tcPr>
          <w:p w14:paraId="6801EF9D" w14:textId="77777777" w:rsidR="008C7A43" w:rsidRPr="00B14B52" w:rsidRDefault="008C7A43" w:rsidP="00F651A5">
            <w:pPr>
              <w:tabs>
                <w:tab w:val="left" w:pos="1035"/>
              </w:tabs>
              <w:rPr>
                <w:b/>
              </w:rPr>
            </w:pPr>
            <w:r w:rsidRPr="00B14B52">
              <w:rPr>
                <w:b/>
              </w:rPr>
              <w:t>LEVEL OF QUALIFICATION</w:t>
            </w:r>
            <w:r>
              <w:rPr>
                <w:b/>
              </w:rPr>
              <w:t xml:space="preserve"> (EQF)</w:t>
            </w:r>
          </w:p>
        </w:tc>
        <w:tc>
          <w:tcPr>
            <w:tcW w:w="5225" w:type="dxa"/>
            <w:shd w:val="clear" w:color="auto" w:fill="auto"/>
          </w:tcPr>
          <w:p w14:paraId="2D5252F9" w14:textId="4D562A7D" w:rsidR="008C7A43" w:rsidRPr="00AC4A79" w:rsidRDefault="008C7A43" w:rsidP="5A2B0A78">
            <w:pPr>
              <w:rPr>
                <w:i/>
                <w:iCs/>
              </w:rPr>
            </w:pPr>
            <w:proofErr w:type="gramStart"/>
            <w:r w:rsidRPr="00AC4A79">
              <w:rPr>
                <w:i/>
                <w:iCs/>
              </w:rPr>
              <w:t>E.g.</w:t>
            </w:r>
            <w:proofErr w:type="gramEnd"/>
            <w:r w:rsidRPr="00AC4A79">
              <w:rPr>
                <w:i/>
                <w:iCs/>
              </w:rPr>
              <w:t xml:space="preserve"> EQF7</w:t>
            </w:r>
          </w:p>
        </w:tc>
      </w:tr>
      <w:tr w:rsidR="008C7A43" w:rsidRPr="000915A8" w14:paraId="3097D16D" w14:textId="77777777" w:rsidTr="5A2B0A78">
        <w:tc>
          <w:tcPr>
            <w:tcW w:w="3297" w:type="dxa"/>
            <w:shd w:val="clear" w:color="auto" w:fill="DAEEF3"/>
          </w:tcPr>
          <w:p w14:paraId="73F1505F" w14:textId="77777777" w:rsidR="008C7A43" w:rsidRPr="00B14B52" w:rsidRDefault="008C7A43" w:rsidP="00F651A5">
            <w:pPr>
              <w:tabs>
                <w:tab w:val="left" w:pos="1035"/>
              </w:tabs>
              <w:rPr>
                <w:b/>
              </w:rPr>
            </w:pPr>
            <w:r w:rsidRPr="00B14B52">
              <w:rPr>
                <w:b/>
              </w:rPr>
              <w:t>ACCESS REQUIREMENTS</w:t>
            </w:r>
          </w:p>
        </w:tc>
        <w:tc>
          <w:tcPr>
            <w:tcW w:w="5225" w:type="dxa"/>
            <w:shd w:val="clear" w:color="auto" w:fill="auto"/>
          </w:tcPr>
          <w:p w14:paraId="0BA54320" w14:textId="3250805C" w:rsidR="008C7A43" w:rsidRPr="00AC4A79" w:rsidRDefault="008C7A43" w:rsidP="5A2B0A78">
            <w:pPr>
              <w:rPr>
                <w:i/>
                <w:iCs/>
              </w:rPr>
            </w:pPr>
            <w:proofErr w:type="gramStart"/>
            <w:r w:rsidRPr="00AC4A79">
              <w:rPr>
                <w:i/>
                <w:iCs/>
              </w:rPr>
              <w:t>E.g.</w:t>
            </w:r>
            <w:proofErr w:type="gramEnd"/>
            <w:r w:rsidRPr="00AC4A79">
              <w:rPr>
                <w:i/>
                <w:iCs/>
              </w:rPr>
              <w:t xml:space="preserve"> EQF6 – Bachelor’s degree</w:t>
            </w:r>
          </w:p>
          <w:p w14:paraId="5E0CEAC8" w14:textId="58D0A2D5" w:rsidR="008C7A43" w:rsidRPr="00AC4A79" w:rsidRDefault="008C7A43" w:rsidP="5A2B0A78">
            <w:pPr>
              <w:rPr>
                <w:i/>
                <w:iCs/>
              </w:rPr>
            </w:pPr>
            <w:r w:rsidRPr="00AC4A79">
              <w:rPr>
                <w:i/>
                <w:iCs/>
              </w:rPr>
              <w:t>Bachelor’s degree as “… (go in detail)”</w:t>
            </w:r>
          </w:p>
        </w:tc>
      </w:tr>
      <w:tr w:rsidR="008C7A43" w:rsidRPr="000915A8" w14:paraId="789BC1C4" w14:textId="77777777" w:rsidTr="5A2B0A78">
        <w:tc>
          <w:tcPr>
            <w:tcW w:w="3297" w:type="dxa"/>
            <w:shd w:val="clear" w:color="auto" w:fill="DAEEF3"/>
          </w:tcPr>
          <w:p w14:paraId="4B4A031C" w14:textId="77777777" w:rsidR="008C7A43" w:rsidRPr="00B14B52" w:rsidRDefault="008C7A43" w:rsidP="00F651A5">
            <w:pPr>
              <w:rPr>
                <w:b/>
              </w:rPr>
            </w:pPr>
            <w:r w:rsidRPr="00B14B52">
              <w:rPr>
                <w:b/>
              </w:rPr>
              <w:t xml:space="preserve">NAME AND STATUS OF AWARDING INSTITUTION </w:t>
            </w:r>
          </w:p>
        </w:tc>
        <w:tc>
          <w:tcPr>
            <w:tcW w:w="5225" w:type="dxa"/>
            <w:shd w:val="clear" w:color="auto" w:fill="auto"/>
          </w:tcPr>
          <w:p w14:paraId="71663212" w14:textId="0BFA3720" w:rsidR="008C7A43" w:rsidRPr="00AC4A79" w:rsidRDefault="008C7A43" w:rsidP="5A2B0A78">
            <w:pPr>
              <w:rPr>
                <w:i/>
                <w:iCs/>
              </w:rPr>
            </w:pPr>
            <w:r w:rsidRPr="00AC4A79">
              <w:rPr>
                <w:i/>
                <w:iCs/>
              </w:rPr>
              <w:t xml:space="preserve">E.g.  – University of Genoa </w:t>
            </w:r>
          </w:p>
        </w:tc>
      </w:tr>
      <w:tr w:rsidR="008C7A43" w:rsidRPr="000915A8" w14:paraId="193F7C14" w14:textId="77777777" w:rsidTr="5A2B0A78">
        <w:tc>
          <w:tcPr>
            <w:tcW w:w="3297" w:type="dxa"/>
            <w:shd w:val="clear" w:color="auto" w:fill="DAEEF3"/>
          </w:tcPr>
          <w:p w14:paraId="0A656555" w14:textId="77777777" w:rsidR="008C7A43" w:rsidRPr="00B14B52" w:rsidRDefault="008C7A43" w:rsidP="00F651A5">
            <w:pPr>
              <w:rPr>
                <w:b/>
              </w:rPr>
            </w:pPr>
            <w:r w:rsidRPr="00B14B52">
              <w:rPr>
                <w:b/>
              </w:rPr>
              <w:t>LANGUAGE(S) OF INSTRUCTION/EXAMINATION</w:t>
            </w:r>
          </w:p>
        </w:tc>
        <w:tc>
          <w:tcPr>
            <w:tcW w:w="5225" w:type="dxa"/>
            <w:shd w:val="clear" w:color="auto" w:fill="auto"/>
          </w:tcPr>
          <w:p w14:paraId="6EED1B5C" w14:textId="1BEEB1D2" w:rsidR="008C7A43" w:rsidRPr="00B14B52" w:rsidRDefault="008C7A43" w:rsidP="5A2B0A78">
            <w:pPr>
              <w:rPr>
                <w:i/>
                <w:iCs/>
              </w:rPr>
            </w:pPr>
            <w:proofErr w:type="gramStart"/>
            <w:r w:rsidRPr="5A2B0A78">
              <w:rPr>
                <w:i/>
                <w:iCs/>
              </w:rPr>
              <w:t>E.g.</w:t>
            </w:r>
            <w:proofErr w:type="gramEnd"/>
            <w:r w:rsidRPr="5A2B0A78">
              <w:rPr>
                <w:i/>
                <w:iCs/>
              </w:rPr>
              <w:t xml:space="preserve"> Italian</w:t>
            </w:r>
          </w:p>
        </w:tc>
      </w:tr>
      <w:tr w:rsidR="008C7A43" w:rsidRPr="000915A8" w14:paraId="4381AD41" w14:textId="77777777" w:rsidTr="5A2B0A78">
        <w:tc>
          <w:tcPr>
            <w:tcW w:w="3297" w:type="dxa"/>
            <w:shd w:val="clear" w:color="auto" w:fill="DAEEF3"/>
          </w:tcPr>
          <w:p w14:paraId="3387D539" w14:textId="77777777" w:rsidR="008C7A43" w:rsidRPr="00B14B52" w:rsidRDefault="008C7A43" w:rsidP="00F651A5">
            <w:pPr>
              <w:rPr>
                <w:b/>
              </w:rPr>
            </w:pPr>
            <w:r w:rsidRPr="00B14B52">
              <w:rPr>
                <w:b/>
              </w:rPr>
              <w:t>MODE OF STUDY</w:t>
            </w:r>
          </w:p>
        </w:tc>
        <w:tc>
          <w:tcPr>
            <w:tcW w:w="5225" w:type="dxa"/>
            <w:shd w:val="clear" w:color="auto" w:fill="auto"/>
          </w:tcPr>
          <w:p w14:paraId="7D0BA9E5" w14:textId="2DC3C95A" w:rsidR="008C7A43" w:rsidRPr="00B14B52" w:rsidRDefault="008C7A43" w:rsidP="5A2B0A78">
            <w:pPr>
              <w:rPr>
                <w:i/>
                <w:iCs/>
              </w:rPr>
            </w:pPr>
            <w:proofErr w:type="gramStart"/>
            <w:r w:rsidRPr="5A2B0A78">
              <w:rPr>
                <w:i/>
                <w:iCs/>
              </w:rPr>
              <w:t>E.g.</w:t>
            </w:r>
            <w:proofErr w:type="gramEnd"/>
            <w:r w:rsidRPr="5A2B0A78">
              <w:rPr>
                <w:i/>
                <w:iCs/>
              </w:rPr>
              <w:t xml:space="preserve"> full-time attendance/blended learning</w:t>
            </w:r>
          </w:p>
        </w:tc>
      </w:tr>
    </w:tbl>
    <w:p w14:paraId="60E06237" w14:textId="77777777" w:rsidR="008C7A43" w:rsidRPr="000915A8" w:rsidRDefault="008C7A43" w:rsidP="008C7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5061"/>
      </w:tblGrid>
      <w:tr w:rsidR="008C7A43" w:rsidRPr="000915A8" w14:paraId="3F628757" w14:textId="77777777" w:rsidTr="5A2B0A78">
        <w:tc>
          <w:tcPr>
            <w:tcW w:w="3241" w:type="dxa"/>
            <w:shd w:val="clear" w:color="auto" w:fill="DAEEF3"/>
          </w:tcPr>
          <w:p w14:paraId="1B24BC63" w14:textId="77777777" w:rsidR="008C7A43" w:rsidRPr="00B14B52" w:rsidRDefault="008C7A43" w:rsidP="00F651A5">
            <w:pPr>
              <w:rPr>
                <w:b/>
              </w:rPr>
            </w:pPr>
            <w:r w:rsidRPr="00B14B52">
              <w:rPr>
                <w:b/>
              </w:rPr>
              <w:t xml:space="preserve">COURSE COORDINATOR </w:t>
            </w:r>
          </w:p>
        </w:tc>
        <w:tc>
          <w:tcPr>
            <w:tcW w:w="5061" w:type="dxa"/>
            <w:shd w:val="clear" w:color="auto" w:fill="auto"/>
          </w:tcPr>
          <w:p w14:paraId="6B5BE4B9" w14:textId="35298EF6" w:rsidR="008C7A43" w:rsidRPr="00AC4A79" w:rsidRDefault="008C7A43" w:rsidP="5A2B0A78">
            <w:pPr>
              <w:rPr>
                <w:i/>
                <w:iCs/>
              </w:rPr>
            </w:pPr>
            <w:proofErr w:type="gramStart"/>
            <w:r w:rsidRPr="00AC4A79">
              <w:rPr>
                <w:i/>
                <w:iCs/>
              </w:rPr>
              <w:t>E.g.</w:t>
            </w:r>
            <w:proofErr w:type="gramEnd"/>
            <w:r w:rsidRPr="00AC4A79">
              <w:rPr>
                <w:i/>
                <w:iCs/>
              </w:rPr>
              <w:t xml:space="preserve"> Prof. Noemi Koll</w:t>
            </w:r>
          </w:p>
        </w:tc>
      </w:tr>
      <w:tr w:rsidR="008C7A43" w:rsidRPr="000915A8" w14:paraId="5C867A02" w14:textId="77777777" w:rsidTr="5A2B0A78">
        <w:tc>
          <w:tcPr>
            <w:tcW w:w="3241" w:type="dxa"/>
            <w:shd w:val="clear" w:color="auto" w:fill="DAEEF3"/>
          </w:tcPr>
          <w:p w14:paraId="41EEF171" w14:textId="77777777" w:rsidR="008C7A43" w:rsidRPr="00B14B52" w:rsidRDefault="008C7A43" w:rsidP="00F651A5">
            <w:pPr>
              <w:rPr>
                <w:b/>
              </w:rPr>
            </w:pPr>
            <w:r w:rsidRPr="00B14B52">
              <w:rPr>
                <w:b/>
              </w:rPr>
              <w:t xml:space="preserve">MAIN ADDRESS OF THE INSTITUTION  </w:t>
            </w:r>
          </w:p>
        </w:tc>
        <w:tc>
          <w:tcPr>
            <w:tcW w:w="5061" w:type="dxa"/>
            <w:shd w:val="clear" w:color="auto" w:fill="auto"/>
          </w:tcPr>
          <w:p w14:paraId="06B157EB" w14:textId="77777777" w:rsidR="008C7A43" w:rsidRPr="00AC4A79" w:rsidRDefault="008C7A43" w:rsidP="00F651A5">
            <w:pPr>
              <w:rPr>
                <w:i/>
              </w:rPr>
            </w:pPr>
          </w:p>
        </w:tc>
      </w:tr>
      <w:tr w:rsidR="008C7A43" w:rsidRPr="000915A8" w14:paraId="3220E0CD" w14:textId="77777777" w:rsidTr="5A2B0A78">
        <w:tc>
          <w:tcPr>
            <w:tcW w:w="3241" w:type="dxa"/>
            <w:shd w:val="clear" w:color="auto" w:fill="DAEEF3"/>
          </w:tcPr>
          <w:p w14:paraId="2E037BF0" w14:textId="77777777" w:rsidR="008C7A43" w:rsidRPr="00B14B52" w:rsidRDefault="008C7A43" w:rsidP="00F651A5">
            <w:pPr>
              <w:tabs>
                <w:tab w:val="left" w:pos="1035"/>
              </w:tabs>
              <w:rPr>
                <w:b/>
              </w:rPr>
            </w:pPr>
            <w:r w:rsidRPr="00B14B52">
              <w:rPr>
                <w:b/>
              </w:rPr>
              <w:t>MAIN CONTACTS</w:t>
            </w:r>
          </w:p>
        </w:tc>
        <w:tc>
          <w:tcPr>
            <w:tcW w:w="5061" w:type="dxa"/>
            <w:shd w:val="clear" w:color="auto" w:fill="auto"/>
          </w:tcPr>
          <w:p w14:paraId="56B67E87" w14:textId="77777777" w:rsidR="008C7A43" w:rsidRPr="00AC4A79" w:rsidRDefault="008C7A43" w:rsidP="00F651A5">
            <w:pPr>
              <w:rPr>
                <w:i/>
              </w:rPr>
            </w:pPr>
          </w:p>
        </w:tc>
      </w:tr>
    </w:tbl>
    <w:p w14:paraId="4E1A655B" w14:textId="77777777" w:rsidR="008C7A43" w:rsidRDefault="008C7A43" w:rsidP="008C7A43">
      <w:pPr>
        <w:rPr>
          <w:b/>
        </w:rPr>
      </w:pPr>
      <w:r>
        <w:rPr>
          <w:b/>
        </w:rPr>
        <w:br w:type="page"/>
      </w:r>
    </w:p>
    <w:p w14:paraId="65AF35D7" w14:textId="13FD7108" w:rsidR="008C7A43" w:rsidRPr="00F32AAD" w:rsidRDefault="008C7A43" w:rsidP="008C7A43">
      <w:pPr>
        <w:pStyle w:val="Titolo2"/>
        <w:numPr>
          <w:ilvl w:val="1"/>
          <w:numId w:val="1"/>
        </w:numPr>
        <w:spacing w:before="40" w:after="0" w:line="360" w:lineRule="auto"/>
      </w:pPr>
      <w:bookmarkStart w:id="6" w:name="_Toc9498144"/>
      <w:bookmarkStart w:id="7" w:name="_Toc98491806"/>
      <w:r>
        <w:lastRenderedPageBreak/>
        <w:t xml:space="preserve"> </w:t>
      </w:r>
      <w:bookmarkStart w:id="8" w:name="_Toc145404930"/>
      <w:r>
        <w:t>SHORT COURSE DESCRIPTION</w:t>
      </w:r>
      <w:bookmarkEnd w:id="6"/>
      <w:bookmarkEnd w:id="7"/>
      <w:bookmarkEnd w:id="8"/>
    </w:p>
    <w:p w14:paraId="0DB15FFC" w14:textId="77777777" w:rsidR="008C7A43" w:rsidRPr="007A3BA4" w:rsidRDefault="008C7A43" w:rsidP="008C7A43">
      <w:pPr>
        <w:rPr>
          <w:i/>
          <w:color w:val="FF0000"/>
        </w:rPr>
      </w:pPr>
      <w:r w:rsidRPr="007A3BA4">
        <w:rPr>
          <w:i/>
          <w:color w:val="FF0000"/>
        </w:rPr>
        <w:t xml:space="preserve">Instructions: </w:t>
      </w:r>
      <w:r>
        <w:rPr>
          <w:i/>
          <w:color w:val="FF0000"/>
        </w:rPr>
        <w:t xml:space="preserve">5-6 lines of description of the course </w:t>
      </w:r>
    </w:p>
    <w:p w14:paraId="68BC0915" w14:textId="77777777" w:rsidR="008C7A43" w:rsidRPr="00554AB6" w:rsidRDefault="008C7A43" w:rsidP="008C7A43">
      <w:r w:rsidRPr="00554AB6">
        <w:t>………</w:t>
      </w:r>
      <w:r>
        <w:t>…………………………………………………………………………………………</w:t>
      </w:r>
    </w:p>
    <w:p w14:paraId="10B54FDC" w14:textId="77777777" w:rsidR="008C7A43" w:rsidRPr="00554AB6" w:rsidRDefault="008C7A43" w:rsidP="008C7A43">
      <w:r w:rsidRPr="00554AB6">
        <w:t>………</w:t>
      </w:r>
      <w:r>
        <w:t>…………………………………………………………………………………………</w:t>
      </w:r>
    </w:p>
    <w:p w14:paraId="16C56D9C" w14:textId="77777777" w:rsidR="008C7A43" w:rsidRPr="00554AB6" w:rsidRDefault="008C7A43" w:rsidP="008C7A43">
      <w:r w:rsidRPr="00554AB6">
        <w:t>………</w:t>
      </w:r>
      <w:r>
        <w:t>…………………………………………………………………………………………</w:t>
      </w:r>
    </w:p>
    <w:p w14:paraId="2F0AC67A" w14:textId="77777777" w:rsidR="008C7A43" w:rsidRPr="00554AB6" w:rsidRDefault="008C7A43" w:rsidP="008C7A43">
      <w:r w:rsidRPr="00554AB6">
        <w:t>………</w:t>
      </w:r>
      <w:r>
        <w:t>…………………………………………………………………………………………</w:t>
      </w:r>
    </w:p>
    <w:p w14:paraId="4B6CF0C4" w14:textId="77777777" w:rsidR="008C7A43" w:rsidRPr="00554AB6" w:rsidRDefault="008C7A43" w:rsidP="008C7A43">
      <w:r w:rsidRPr="00554AB6">
        <w:t>………</w:t>
      </w:r>
      <w:r>
        <w:t>…………………………………………………………………………………………</w:t>
      </w:r>
    </w:p>
    <w:p w14:paraId="2D5D5CC1" w14:textId="77777777" w:rsidR="008C7A43" w:rsidRPr="00554AB6" w:rsidRDefault="008C7A43" w:rsidP="008C7A43">
      <w:r w:rsidRPr="00554AB6">
        <w:t>………</w:t>
      </w:r>
      <w:r>
        <w:t>…………………………………………………………………………………………</w:t>
      </w:r>
    </w:p>
    <w:p w14:paraId="71BC31E0" w14:textId="77777777" w:rsidR="008C7A43" w:rsidRPr="00554AB6" w:rsidRDefault="008C7A43" w:rsidP="008C7A43">
      <w:r w:rsidRPr="00554AB6">
        <w:t>………</w:t>
      </w:r>
      <w:r>
        <w:t>…………………………………………………………………………………………</w:t>
      </w:r>
    </w:p>
    <w:p w14:paraId="5BD24F71" w14:textId="77777777" w:rsidR="008C7A43" w:rsidRPr="00554AB6" w:rsidRDefault="008C7A43" w:rsidP="008C7A43">
      <w:r w:rsidRPr="00554AB6">
        <w:t>………</w:t>
      </w:r>
      <w:r>
        <w:t>…………………………………………………………………………………………</w:t>
      </w:r>
    </w:p>
    <w:p w14:paraId="2E3E7FA3" w14:textId="77777777" w:rsidR="008C7A43" w:rsidRDefault="008C7A43" w:rsidP="008C7A43">
      <w:pPr>
        <w:pStyle w:val="CoverNormal"/>
      </w:pPr>
      <w:r w:rsidRPr="00554AB6">
        <w:t>………</w:t>
      </w:r>
      <w:r>
        <w:t>…………………………………………………………………………………………</w:t>
      </w:r>
      <w:r w:rsidRPr="00554AB6">
        <w:t>………</w:t>
      </w:r>
      <w:r>
        <w:t>…………………………………………………………………………………………</w:t>
      </w:r>
      <w:r w:rsidRPr="00554AB6">
        <w:t>………</w:t>
      </w:r>
      <w:r>
        <w:t>…………………………………………………………………………………………</w:t>
      </w:r>
    </w:p>
    <w:p w14:paraId="2EB36509" w14:textId="77777777" w:rsidR="008C7A43" w:rsidRDefault="008C7A43" w:rsidP="008C7A43">
      <w:pPr>
        <w:pStyle w:val="CoverNormal"/>
        <w:sectPr w:rsidR="008C7A43" w:rsidSect="00674ACF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273D5DFD" w14:textId="6C095E2A" w:rsidR="008C7A43" w:rsidRDefault="008C7A43" w:rsidP="008C7A43">
      <w:pPr>
        <w:pStyle w:val="Titolo2"/>
        <w:numPr>
          <w:ilvl w:val="1"/>
          <w:numId w:val="1"/>
        </w:numPr>
        <w:spacing w:before="40" w:after="0" w:line="360" w:lineRule="auto"/>
      </w:pPr>
      <w:bookmarkStart w:id="9" w:name="_Toc9498146"/>
      <w:bookmarkStart w:id="10" w:name="_Toc98491808"/>
      <w:r>
        <w:lastRenderedPageBreak/>
        <w:t xml:space="preserve"> </w:t>
      </w:r>
      <w:bookmarkStart w:id="11" w:name="_Toc145404931"/>
      <w:r>
        <w:t>ATTENDANCE POLICY</w:t>
      </w:r>
      <w:bookmarkEnd w:id="9"/>
      <w:bookmarkEnd w:id="10"/>
      <w:bookmarkEnd w:id="11"/>
    </w:p>
    <w:p w14:paraId="784B7299" w14:textId="77777777" w:rsidR="008C7A43" w:rsidRPr="003C18BF" w:rsidRDefault="008C7A43" w:rsidP="008C7A43">
      <w:pPr>
        <w:rPr>
          <w:b/>
        </w:rPr>
      </w:pPr>
      <w:r w:rsidRPr="007A3BA4">
        <w:rPr>
          <w:i/>
          <w:color w:val="FF0000"/>
        </w:rPr>
        <w:t xml:space="preserve">Instructions: </w:t>
      </w:r>
      <w:r>
        <w:rPr>
          <w:i/>
          <w:color w:val="FF0000"/>
        </w:rPr>
        <w:t>describe the attendance policies like in the example below</w:t>
      </w:r>
    </w:p>
    <w:p w14:paraId="01784090" w14:textId="37243D71" w:rsidR="008C7A43" w:rsidRPr="003C18BF" w:rsidRDefault="008C7A43" w:rsidP="5A2B0A78">
      <w:pPr>
        <w:rPr>
          <w:i/>
          <w:iCs/>
        </w:rPr>
      </w:pPr>
      <w:proofErr w:type="gramStart"/>
      <w:r w:rsidRPr="5A2B0A78">
        <w:rPr>
          <w:i/>
          <w:iCs/>
        </w:rPr>
        <w:t>E.g.</w:t>
      </w:r>
      <w:proofErr w:type="gramEnd"/>
      <w:r w:rsidRPr="5A2B0A78">
        <w:rPr>
          <w:i/>
          <w:iCs/>
        </w:rPr>
        <w:t xml:space="preserve"> Absence from lectures and/or tutorials shall not exceed 15%. Students who exceed the 15% limit</w:t>
      </w:r>
    </w:p>
    <w:p w14:paraId="7D5173DB" w14:textId="5053AE62" w:rsidR="008C7A43" w:rsidRDefault="008C7A43" w:rsidP="5A2B0A78">
      <w:pPr>
        <w:rPr>
          <w:i/>
          <w:iCs/>
        </w:rPr>
      </w:pPr>
      <w:r w:rsidRPr="5A2B0A78">
        <w:rPr>
          <w:i/>
          <w:iCs/>
        </w:rPr>
        <w:t>without a medical or emergency excuse acceptable...</w:t>
      </w:r>
      <w:r w:rsidRPr="5A2B0A78">
        <w:rPr>
          <w:i/>
          <w:iCs/>
        </w:rPr>
        <w:br w:type="page"/>
      </w:r>
    </w:p>
    <w:p w14:paraId="38D68475" w14:textId="6D82AA96" w:rsidR="008C7A43" w:rsidRPr="00567F46" w:rsidRDefault="008C7A43" w:rsidP="008C7A43">
      <w:pPr>
        <w:pStyle w:val="Titolo1"/>
        <w:numPr>
          <w:ilvl w:val="0"/>
          <w:numId w:val="1"/>
        </w:numPr>
        <w:spacing w:after="0" w:line="360" w:lineRule="auto"/>
      </w:pPr>
      <w:bookmarkStart w:id="12" w:name="_Toc98491809"/>
      <w:bookmarkStart w:id="13" w:name="_Toc145404932"/>
      <w:r>
        <w:lastRenderedPageBreak/>
        <w:t xml:space="preserve">PART A - </w:t>
      </w:r>
      <w:r w:rsidRPr="00567F46">
        <w:t xml:space="preserve">MODULES </w:t>
      </w:r>
      <w:bookmarkEnd w:id="12"/>
      <w:r w:rsidR="00D01FFB">
        <w:t>PROGRAM</w:t>
      </w:r>
      <w:bookmarkEnd w:id="13"/>
    </w:p>
    <w:p w14:paraId="18A4511A" w14:textId="77777777" w:rsidR="008C7A43" w:rsidRPr="00301E1A" w:rsidRDefault="008C7A43" w:rsidP="008C7A43">
      <w:pPr>
        <w:rPr>
          <w:i/>
          <w:color w:val="FF0000"/>
        </w:rPr>
      </w:pPr>
      <w:r w:rsidRPr="007A3BA4">
        <w:rPr>
          <w:i/>
          <w:color w:val="FF0000"/>
        </w:rPr>
        <w:t xml:space="preserve">Instructions: </w:t>
      </w:r>
      <w:r>
        <w:rPr>
          <w:i/>
          <w:color w:val="FF0000"/>
        </w:rPr>
        <w:t xml:space="preserve">fill in the tables creating a section (2.1, 2.2, 2.3 etc.) for each Module </w:t>
      </w:r>
    </w:p>
    <w:p w14:paraId="72C808B1" w14:textId="5D699578" w:rsidR="008C7A43" w:rsidRDefault="008C7A43" w:rsidP="008C7A43">
      <w:pPr>
        <w:pStyle w:val="Titolo2"/>
        <w:numPr>
          <w:ilvl w:val="1"/>
          <w:numId w:val="1"/>
        </w:numPr>
        <w:spacing w:before="40" w:after="0" w:line="360" w:lineRule="auto"/>
      </w:pPr>
      <w:bookmarkStart w:id="14" w:name="_Toc9498148"/>
      <w:bookmarkStart w:id="15" w:name="_Toc98491810"/>
      <w:r>
        <w:t xml:space="preserve"> </w:t>
      </w:r>
      <w:bookmarkStart w:id="16" w:name="_Toc145404933"/>
      <w:r>
        <w:t>MODULE 1</w:t>
      </w:r>
      <w:bookmarkEnd w:id="14"/>
      <w:bookmarkEnd w:id="15"/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66"/>
      </w:tblGrid>
      <w:tr w:rsidR="008C7A43" w:rsidRPr="00B14B52" w14:paraId="444430A8" w14:textId="77777777" w:rsidTr="5A2B0A78">
        <w:tc>
          <w:tcPr>
            <w:tcW w:w="3256" w:type="dxa"/>
            <w:shd w:val="clear" w:color="auto" w:fill="DAEEF3"/>
          </w:tcPr>
          <w:p w14:paraId="7F025B9E" w14:textId="77777777" w:rsidR="008C7A43" w:rsidRPr="00B14B52" w:rsidRDefault="008C7A43" w:rsidP="00F651A5">
            <w:pPr>
              <w:rPr>
                <w:b/>
              </w:rPr>
            </w:pPr>
            <w:r w:rsidRPr="00B14B52">
              <w:rPr>
                <w:b/>
              </w:rPr>
              <w:t>TITLE</w:t>
            </w:r>
          </w:p>
        </w:tc>
        <w:tc>
          <w:tcPr>
            <w:tcW w:w="6066" w:type="dxa"/>
            <w:shd w:val="clear" w:color="auto" w:fill="auto"/>
          </w:tcPr>
          <w:p w14:paraId="1881BD34" w14:textId="77777777" w:rsidR="008C7A43" w:rsidRPr="00B14B52" w:rsidRDefault="008C7A43" w:rsidP="00F651A5">
            <w:pPr>
              <w:rPr>
                <w:b/>
              </w:rPr>
            </w:pPr>
          </w:p>
        </w:tc>
      </w:tr>
      <w:tr w:rsidR="008C7A43" w:rsidRPr="00B14B52" w14:paraId="5DB44994" w14:textId="77777777" w:rsidTr="5A2B0A78">
        <w:tc>
          <w:tcPr>
            <w:tcW w:w="3256" w:type="dxa"/>
            <w:shd w:val="clear" w:color="auto" w:fill="DAEEF3"/>
          </w:tcPr>
          <w:p w14:paraId="070B82CA" w14:textId="330DBE71" w:rsidR="008C7A43" w:rsidRPr="00B14B52" w:rsidRDefault="008C7A43" w:rsidP="5A2B0A78">
            <w:pPr>
              <w:rPr>
                <w:b/>
                <w:bCs/>
              </w:rPr>
            </w:pPr>
            <w:r w:rsidRPr="5A2B0A78">
              <w:rPr>
                <w:b/>
                <w:bCs/>
              </w:rPr>
              <w:t>ASSIGNED ECTS</w:t>
            </w:r>
          </w:p>
        </w:tc>
        <w:tc>
          <w:tcPr>
            <w:tcW w:w="6066" w:type="dxa"/>
            <w:shd w:val="clear" w:color="auto" w:fill="auto"/>
          </w:tcPr>
          <w:p w14:paraId="5FA5261E" w14:textId="77777777" w:rsidR="008C7A43" w:rsidRPr="00B14B52" w:rsidRDefault="008C7A43" w:rsidP="00F651A5">
            <w:pPr>
              <w:rPr>
                <w:b/>
              </w:rPr>
            </w:pPr>
          </w:p>
        </w:tc>
      </w:tr>
      <w:tr w:rsidR="008C7A43" w:rsidRPr="00B14B52" w14:paraId="305A5394" w14:textId="77777777" w:rsidTr="5A2B0A78">
        <w:tc>
          <w:tcPr>
            <w:tcW w:w="3256" w:type="dxa"/>
            <w:shd w:val="clear" w:color="auto" w:fill="DAEEF3"/>
          </w:tcPr>
          <w:p w14:paraId="68779631" w14:textId="77777777" w:rsidR="008C7A43" w:rsidRPr="00B14B52" w:rsidRDefault="008C7A43" w:rsidP="00F651A5">
            <w:pPr>
              <w:rPr>
                <w:b/>
              </w:rPr>
            </w:pPr>
            <w:r w:rsidRPr="00B14B52">
              <w:rPr>
                <w:b/>
              </w:rPr>
              <w:t>STUDENTS WORKLOAD</w:t>
            </w:r>
          </w:p>
        </w:tc>
        <w:tc>
          <w:tcPr>
            <w:tcW w:w="6066" w:type="dxa"/>
            <w:shd w:val="clear" w:color="auto" w:fill="auto"/>
          </w:tcPr>
          <w:p w14:paraId="4EC9D76D" w14:textId="77777777" w:rsidR="008C7A43" w:rsidRPr="00B14B52" w:rsidRDefault="008C7A43" w:rsidP="00F651A5">
            <w:pPr>
              <w:rPr>
                <w:b/>
              </w:rPr>
            </w:pPr>
          </w:p>
        </w:tc>
      </w:tr>
    </w:tbl>
    <w:p w14:paraId="1CA4C728" w14:textId="77777777" w:rsidR="008C7A43" w:rsidRDefault="008C7A43" w:rsidP="008C7A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035"/>
        <w:gridCol w:w="3402"/>
        <w:gridCol w:w="7812"/>
      </w:tblGrid>
      <w:tr w:rsidR="008C7A43" w:rsidRPr="00B14B52" w14:paraId="7A9776BB" w14:textId="77777777" w:rsidTr="5A2B0A78">
        <w:tc>
          <w:tcPr>
            <w:tcW w:w="1555" w:type="dxa"/>
            <w:shd w:val="clear" w:color="auto" w:fill="DAEEF3"/>
          </w:tcPr>
          <w:p w14:paraId="7879015A" w14:textId="77777777" w:rsidR="008C7A43" w:rsidRPr="00B14B52" w:rsidRDefault="008C7A43" w:rsidP="00F651A5">
            <w:pPr>
              <w:jc w:val="center"/>
              <w:rPr>
                <w:b/>
              </w:rPr>
            </w:pPr>
            <w:r w:rsidRPr="00B14B52">
              <w:rPr>
                <w:b/>
              </w:rPr>
              <w:t>LO CODE</w:t>
            </w:r>
          </w:p>
        </w:tc>
        <w:tc>
          <w:tcPr>
            <w:tcW w:w="1035" w:type="dxa"/>
            <w:shd w:val="clear" w:color="auto" w:fill="DAEEF3"/>
          </w:tcPr>
          <w:p w14:paraId="5535BFE6" w14:textId="338D8E95" w:rsidR="008C7A43" w:rsidRPr="00B14B52" w:rsidRDefault="008C7A43" w:rsidP="5A2B0A78">
            <w:pPr>
              <w:jc w:val="center"/>
              <w:rPr>
                <w:b/>
                <w:bCs/>
              </w:rPr>
            </w:pPr>
            <w:r w:rsidRPr="5A2B0A78">
              <w:rPr>
                <w:b/>
                <w:bCs/>
              </w:rPr>
              <w:t>ECTS</w:t>
            </w:r>
          </w:p>
        </w:tc>
        <w:tc>
          <w:tcPr>
            <w:tcW w:w="3402" w:type="dxa"/>
            <w:shd w:val="clear" w:color="auto" w:fill="DAEEF3"/>
          </w:tcPr>
          <w:p w14:paraId="0A0FAB1B" w14:textId="77777777" w:rsidR="008C7A43" w:rsidRPr="00B14B52" w:rsidRDefault="008C7A43" w:rsidP="00F651A5">
            <w:pPr>
              <w:jc w:val="center"/>
              <w:rPr>
                <w:b/>
              </w:rPr>
            </w:pPr>
            <w:r w:rsidRPr="00B14B52">
              <w:rPr>
                <w:b/>
              </w:rPr>
              <w:t>Discipline Sector / Branch of Knowledge</w:t>
            </w:r>
          </w:p>
        </w:tc>
        <w:tc>
          <w:tcPr>
            <w:tcW w:w="7812" w:type="dxa"/>
            <w:shd w:val="clear" w:color="auto" w:fill="DAEEF3"/>
          </w:tcPr>
          <w:p w14:paraId="1623E867" w14:textId="0AA8EBDB" w:rsidR="008C7A43" w:rsidRPr="00B14B52" w:rsidRDefault="008C7A43" w:rsidP="00F651A5">
            <w:pPr>
              <w:jc w:val="center"/>
              <w:rPr>
                <w:b/>
              </w:rPr>
            </w:pPr>
            <w:r w:rsidRPr="00B14B52">
              <w:rPr>
                <w:b/>
              </w:rPr>
              <w:t xml:space="preserve">Teaching code, name </w:t>
            </w:r>
          </w:p>
        </w:tc>
      </w:tr>
      <w:tr w:rsidR="008C7A43" w:rsidRPr="00B14B52" w14:paraId="09CD623B" w14:textId="77777777" w:rsidTr="5A2B0A78">
        <w:tc>
          <w:tcPr>
            <w:tcW w:w="1555" w:type="dxa"/>
            <w:shd w:val="clear" w:color="auto" w:fill="auto"/>
          </w:tcPr>
          <w:p w14:paraId="1FB2D06F" w14:textId="0914F897" w:rsidR="008C7A43" w:rsidRPr="00B14B52" w:rsidRDefault="5A2B0A78" w:rsidP="5A2B0A78">
            <w:pPr>
              <w:rPr>
                <w:i/>
                <w:iCs/>
                <w:color w:val="000000" w:themeColor="text1"/>
              </w:rPr>
            </w:pPr>
            <w:r w:rsidRPr="5A2B0A78">
              <w:rPr>
                <w:rFonts w:eastAsia="Arial"/>
                <w:i/>
                <w:iCs/>
              </w:rPr>
              <w:t>LO1-A-1</w:t>
            </w:r>
          </w:p>
        </w:tc>
        <w:tc>
          <w:tcPr>
            <w:tcW w:w="1035" w:type="dxa"/>
            <w:shd w:val="clear" w:color="auto" w:fill="auto"/>
          </w:tcPr>
          <w:p w14:paraId="29F2E667" w14:textId="55F6E6A4" w:rsidR="008C7A43" w:rsidRPr="00B14B52" w:rsidRDefault="008C7A43" w:rsidP="5A2B0A78">
            <w:pPr>
              <w:rPr>
                <w:i/>
                <w:iCs/>
              </w:rPr>
            </w:pPr>
            <w:r w:rsidRPr="5A2B0A78">
              <w:rPr>
                <w:i/>
                <w:i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67DBA1C" w14:textId="6888618E" w:rsidR="008C7A43" w:rsidRPr="00B14B52" w:rsidRDefault="5A2B0A78" w:rsidP="5A2B0A78">
            <w:pPr>
              <w:spacing w:line="259" w:lineRule="auto"/>
              <w:rPr>
                <w:i/>
                <w:iCs/>
                <w:color w:val="000000" w:themeColor="text1"/>
              </w:rPr>
            </w:pPr>
            <w:r w:rsidRPr="5A2B0A78">
              <w:rPr>
                <w:i/>
                <w:iCs/>
              </w:rPr>
              <w:t>Anatomy</w:t>
            </w:r>
          </w:p>
        </w:tc>
        <w:tc>
          <w:tcPr>
            <w:tcW w:w="7812" w:type="dxa"/>
            <w:shd w:val="clear" w:color="auto" w:fill="auto"/>
          </w:tcPr>
          <w:p w14:paraId="0059A2F6" w14:textId="250AA3BA" w:rsidR="008C7A43" w:rsidRPr="00B14B52" w:rsidRDefault="008C7A43" w:rsidP="5A2B0A78">
            <w:pPr>
              <w:rPr>
                <w:i/>
                <w:iCs/>
              </w:rPr>
            </w:pPr>
            <w:r w:rsidRPr="5A2B0A78">
              <w:rPr>
                <w:b/>
                <w:bCs/>
                <w:i/>
                <w:iCs/>
              </w:rPr>
              <w:t>T1a-</w:t>
            </w:r>
            <w:r w:rsidRPr="5A2B0A78">
              <w:rPr>
                <w:i/>
                <w:iCs/>
              </w:rPr>
              <w:t xml:space="preserve"> Anatomy of the eye </w:t>
            </w:r>
          </w:p>
        </w:tc>
      </w:tr>
      <w:tr w:rsidR="008C7A43" w:rsidRPr="00B14B52" w14:paraId="7279DAE9" w14:textId="77777777" w:rsidTr="5A2B0A78">
        <w:tc>
          <w:tcPr>
            <w:tcW w:w="1555" w:type="dxa"/>
            <w:vMerge w:val="restart"/>
            <w:shd w:val="clear" w:color="auto" w:fill="auto"/>
          </w:tcPr>
          <w:p w14:paraId="273E2104" w14:textId="085C919D" w:rsidR="008C7A43" w:rsidRPr="00B14B52" w:rsidRDefault="5A2B0A78" w:rsidP="5A2B0A78">
            <w:pPr>
              <w:rPr>
                <w:i/>
                <w:iCs/>
                <w:color w:val="000000" w:themeColor="text1"/>
              </w:rPr>
            </w:pPr>
            <w:r w:rsidRPr="5A2B0A78">
              <w:rPr>
                <w:rFonts w:eastAsia="Arial"/>
                <w:i/>
                <w:iCs/>
              </w:rPr>
              <w:t>LO3-A-1</w:t>
            </w:r>
          </w:p>
        </w:tc>
        <w:tc>
          <w:tcPr>
            <w:tcW w:w="1035" w:type="dxa"/>
            <w:vMerge w:val="restart"/>
            <w:shd w:val="clear" w:color="auto" w:fill="auto"/>
          </w:tcPr>
          <w:p w14:paraId="1585656C" w14:textId="64E399D3" w:rsidR="008C7A43" w:rsidRPr="00B14B52" w:rsidRDefault="00137D81" w:rsidP="5A2B0A78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99095B2" w14:textId="45FFDE35" w:rsidR="008C7A43" w:rsidRPr="00B14B52" w:rsidRDefault="5A2B0A78" w:rsidP="5A2B0A78">
            <w:pPr>
              <w:spacing w:line="259" w:lineRule="auto"/>
              <w:rPr>
                <w:i/>
                <w:iCs/>
                <w:color w:val="000000" w:themeColor="text1"/>
              </w:rPr>
            </w:pPr>
            <w:r w:rsidRPr="5A2B0A78">
              <w:rPr>
                <w:i/>
                <w:iCs/>
              </w:rPr>
              <w:t xml:space="preserve">Developmental Psychology </w:t>
            </w:r>
          </w:p>
        </w:tc>
        <w:tc>
          <w:tcPr>
            <w:tcW w:w="7812" w:type="dxa"/>
            <w:shd w:val="clear" w:color="auto" w:fill="auto"/>
          </w:tcPr>
          <w:p w14:paraId="7ACBAB5C" w14:textId="10D82047" w:rsidR="008C7A43" w:rsidRPr="00B14B52" w:rsidRDefault="008C7A43" w:rsidP="5A2B0A78">
            <w:pPr>
              <w:rPr>
                <w:i/>
                <w:iCs/>
              </w:rPr>
            </w:pPr>
            <w:r w:rsidRPr="5A2B0A78">
              <w:rPr>
                <w:b/>
                <w:bCs/>
                <w:i/>
                <w:iCs/>
              </w:rPr>
              <w:t>T1b-</w:t>
            </w:r>
            <w:r w:rsidRPr="5A2B0A78">
              <w:rPr>
                <w:i/>
                <w:iCs/>
              </w:rPr>
              <w:t xml:space="preserve"> </w:t>
            </w:r>
            <w:r w:rsidRPr="5A2B0A78">
              <w:rPr>
                <w:i/>
                <w:iCs/>
                <w:color w:val="000000" w:themeColor="text1"/>
              </w:rPr>
              <w:t>D</w:t>
            </w:r>
            <w:r w:rsidR="5A2B0A78" w:rsidRPr="5A2B0A78">
              <w:rPr>
                <w:i/>
                <w:iCs/>
                <w:color w:val="000000" w:themeColor="text1"/>
              </w:rPr>
              <w:t>evelopmental psychology stages and psychomotor progresses</w:t>
            </w:r>
            <w:r w:rsidRPr="5A2B0A78">
              <w:rPr>
                <w:i/>
                <w:iCs/>
              </w:rPr>
              <w:t xml:space="preserve"> </w:t>
            </w:r>
          </w:p>
        </w:tc>
      </w:tr>
      <w:tr w:rsidR="008C7A43" w:rsidRPr="00B14B52" w14:paraId="5E004D74" w14:textId="77777777" w:rsidTr="5A2B0A78">
        <w:tc>
          <w:tcPr>
            <w:tcW w:w="1555" w:type="dxa"/>
            <w:vMerge/>
          </w:tcPr>
          <w:p w14:paraId="47D00B77" w14:textId="77777777" w:rsidR="008C7A43" w:rsidRPr="00B14B52" w:rsidRDefault="008C7A43" w:rsidP="00F651A5">
            <w:pPr>
              <w:rPr>
                <w:i/>
              </w:rPr>
            </w:pPr>
          </w:p>
        </w:tc>
        <w:tc>
          <w:tcPr>
            <w:tcW w:w="1035" w:type="dxa"/>
            <w:vMerge/>
          </w:tcPr>
          <w:p w14:paraId="1354A096" w14:textId="77777777" w:rsidR="008C7A43" w:rsidRPr="00B14B52" w:rsidRDefault="008C7A43" w:rsidP="00F651A5">
            <w:pPr>
              <w:rPr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14:paraId="30A1517E" w14:textId="0054F3C8" w:rsidR="008C7A43" w:rsidRPr="00B14B52" w:rsidRDefault="008C7A43" w:rsidP="5A2B0A78">
            <w:pPr>
              <w:rPr>
                <w:i/>
                <w:iCs/>
              </w:rPr>
            </w:pPr>
            <w:r w:rsidRPr="5A2B0A78">
              <w:rPr>
                <w:i/>
                <w:iCs/>
              </w:rPr>
              <w:t>VDR Tools</w:t>
            </w:r>
          </w:p>
        </w:tc>
        <w:tc>
          <w:tcPr>
            <w:tcW w:w="7812" w:type="dxa"/>
            <w:shd w:val="clear" w:color="auto" w:fill="auto"/>
          </w:tcPr>
          <w:p w14:paraId="37C00EB0" w14:textId="4E5AF864" w:rsidR="008C7A43" w:rsidRPr="00B14B52" w:rsidRDefault="008C7A43" w:rsidP="5A2B0A78">
            <w:pPr>
              <w:rPr>
                <w:i/>
                <w:iCs/>
              </w:rPr>
            </w:pPr>
            <w:r w:rsidRPr="5A2B0A78">
              <w:rPr>
                <w:b/>
                <w:bCs/>
                <w:i/>
                <w:iCs/>
              </w:rPr>
              <w:t>T1c</w:t>
            </w:r>
            <w:r w:rsidRPr="5A2B0A78">
              <w:rPr>
                <w:i/>
                <w:iCs/>
              </w:rPr>
              <w:t>- C</w:t>
            </w:r>
            <w:r w:rsidR="5A2B0A78" w:rsidRPr="5A2B0A78">
              <w:rPr>
                <w:i/>
                <w:iCs/>
                <w:color w:val="000000" w:themeColor="text1"/>
              </w:rPr>
              <w:t>hild developmental psychometric tests and observation criteria</w:t>
            </w:r>
            <w:r w:rsidRPr="5A2B0A78"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8C7A43" w:rsidRPr="00B14B52" w14:paraId="1A1EBA02" w14:textId="77777777" w:rsidTr="5A2B0A78">
        <w:tc>
          <w:tcPr>
            <w:tcW w:w="1555" w:type="dxa"/>
            <w:shd w:val="clear" w:color="auto" w:fill="auto"/>
          </w:tcPr>
          <w:p w14:paraId="4CA83AF9" w14:textId="77777777" w:rsidR="008C7A43" w:rsidRPr="00B14B52" w:rsidRDefault="008C7A43" w:rsidP="00F651A5">
            <w:pPr>
              <w:rPr>
                <w:i/>
              </w:rPr>
            </w:pPr>
            <w:r>
              <w:rPr>
                <w:i/>
              </w:rPr>
              <w:t>……..</w:t>
            </w:r>
          </w:p>
        </w:tc>
        <w:tc>
          <w:tcPr>
            <w:tcW w:w="1035" w:type="dxa"/>
            <w:shd w:val="clear" w:color="auto" w:fill="auto"/>
          </w:tcPr>
          <w:p w14:paraId="6CEB4882" w14:textId="77777777" w:rsidR="008C7A43" w:rsidRPr="00B14B52" w:rsidRDefault="008C7A43" w:rsidP="00F651A5">
            <w:pPr>
              <w:rPr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14:paraId="19498C34" w14:textId="77777777" w:rsidR="008C7A43" w:rsidRDefault="008C7A43" w:rsidP="00F651A5">
            <w:pPr>
              <w:rPr>
                <w:i/>
              </w:rPr>
            </w:pPr>
          </w:p>
        </w:tc>
        <w:tc>
          <w:tcPr>
            <w:tcW w:w="7812" w:type="dxa"/>
            <w:shd w:val="clear" w:color="auto" w:fill="auto"/>
          </w:tcPr>
          <w:p w14:paraId="35946CCD" w14:textId="77777777" w:rsidR="008C7A43" w:rsidRPr="008A15F4" w:rsidRDefault="008C7A43" w:rsidP="00F651A5">
            <w:pPr>
              <w:rPr>
                <w:b/>
                <w:i/>
                <w:lang w:val="lt-LT"/>
              </w:rPr>
            </w:pPr>
          </w:p>
        </w:tc>
      </w:tr>
    </w:tbl>
    <w:p w14:paraId="27D2A7C9" w14:textId="77777777" w:rsidR="008C7A43" w:rsidRDefault="008C7A43" w:rsidP="008C7A43">
      <w:pPr>
        <w:rPr>
          <w:i/>
        </w:rPr>
      </w:pPr>
    </w:p>
    <w:p w14:paraId="577B8151" w14:textId="77777777" w:rsidR="008C7A43" w:rsidRDefault="008C7A43" w:rsidP="008C7A43">
      <w:pPr>
        <w:rPr>
          <w:i/>
        </w:rPr>
      </w:pPr>
    </w:p>
    <w:p w14:paraId="381CDC37" w14:textId="77777777" w:rsidR="008C7A43" w:rsidRDefault="008C7A43" w:rsidP="008C7A43">
      <w:pPr>
        <w:rPr>
          <w:i/>
        </w:rPr>
      </w:pPr>
      <w:r>
        <w:rPr>
          <w:i/>
        </w:rPr>
        <w:br w:type="page"/>
      </w:r>
    </w:p>
    <w:p w14:paraId="4638F103" w14:textId="77777777" w:rsidR="008C7A43" w:rsidRDefault="008C7A43" w:rsidP="008C7A43">
      <w:pPr>
        <w:rPr>
          <w:i/>
        </w:rPr>
        <w:sectPr w:rsidR="008C7A43" w:rsidSect="00124D8D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1182E16D" w14:textId="79E5779D" w:rsidR="008C7A43" w:rsidRPr="006A38FA" w:rsidRDefault="008C7A43" w:rsidP="008C7A43">
      <w:pPr>
        <w:pStyle w:val="Titolo1"/>
        <w:numPr>
          <w:ilvl w:val="0"/>
          <w:numId w:val="1"/>
        </w:numPr>
        <w:spacing w:after="0" w:line="360" w:lineRule="auto"/>
      </w:pPr>
      <w:bookmarkStart w:id="17" w:name="_Toc98491811"/>
      <w:bookmarkStart w:id="18" w:name="_Toc145404934"/>
      <w:r>
        <w:lastRenderedPageBreak/>
        <w:t xml:space="preserve">PART B - </w:t>
      </w:r>
      <w:r w:rsidR="009C64D3">
        <w:t xml:space="preserve">EXAMPLES OF </w:t>
      </w:r>
      <w:r w:rsidRPr="006A38FA">
        <w:t>TEACHINGS P</w:t>
      </w:r>
      <w:bookmarkEnd w:id="17"/>
      <w:r w:rsidR="00D01FFB">
        <w:t>ROGRAM</w:t>
      </w:r>
      <w:r w:rsidR="009C64D3">
        <w:t>S</w:t>
      </w:r>
      <w:bookmarkEnd w:id="18"/>
    </w:p>
    <w:p w14:paraId="650EC433" w14:textId="77777777" w:rsidR="008C7A43" w:rsidRDefault="008C7A43" w:rsidP="008C7A43">
      <w:pPr>
        <w:rPr>
          <w:i/>
          <w:color w:val="FF0000"/>
        </w:rPr>
      </w:pPr>
      <w:r w:rsidRPr="007A3BA4">
        <w:rPr>
          <w:i/>
          <w:color w:val="FF0000"/>
        </w:rPr>
        <w:t xml:space="preserve">Instructions: </w:t>
      </w:r>
      <w:r>
        <w:rPr>
          <w:i/>
          <w:color w:val="FF0000"/>
        </w:rPr>
        <w:t xml:space="preserve">this part of the Syllabus will describe each Teaching of the course. </w:t>
      </w:r>
    </w:p>
    <w:p w14:paraId="0289BBD0" w14:textId="0A76299B" w:rsidR="008C7A43" w:rsidRDefault="008C7A43" w:rsidP="5A2B0A78">
      <w:pPr>
        <w:rPr>
          <w:i/>
          <w:iCs/>
          <w:color w:val="FF0000"/>
          <w:u w:val="single"/>
        </w:rPr>
      </w:pPr>
      <w:r w:rsidRPr="5A2B0A78">
        <w:rPr>
          <w:i/>
          <w:iCs/>
          <w:color w:val="FF0000"/>
        </w:rPr>
        <w:t xml:space="preserve">So, the following sections (falling under the title “Detailed Plan of xx”) should be repeated </w:t>
      </w:r>
      <w:r w:rsidRPr="5A2B0A78">
        <w:rPr>
          <w:b/>
          <w:bCs/>
          <w:i/>
          <w:iCs/>
          <w:color w:val="FF0000"/>
          <w:u w:val="single"/>
        </w:rPr>
        <w:t>for each Teaching</w:t>
      </w:r>
      <w:r w:rsidR="007A656E">
        <w:rPr>
          <w:b/>
          <w:bCs/>
          <w:i/>
          <w:iCs/>
          <w:color w:val="FF0000"/>
          <w:u w:val="single"/>
        </w:rPr>
        <w:t>.</w:t>
      </w:r>
    </w:p>
    <w:p w14:paraId="78F6C186" w14:textId="77777777" w:rsidR="008C7A43" w:rsidRPr="006A38FA" w:rsidRDefault="008C7A43" w:rsidP="008C7A43">
      <w:pPr>
        <w:pStyle w:val="Titolo2"/>
        <w:numPr>
          <w:ilvl w:val="1"/>
          <w:numId w:val="1"/>
        </w:numPr>
        <w:spacing w:before="40" w:after="0" w:line="360" w:lineRule="auto"/>
      </w:pPr>
      <w:bookmarkStart w:id="19" w:name="_Toc9498150"/>
      <w:bookmarkStart w:id="20" w:name="_Toc98491812"/>
      <w:bookmarkStart w:id="21" w:name="_Toc145404935"/>
      <w:r w:rsidRPr="008A4D70">
        <w:t>Detailed Plan of T1a</w:t>
      </w:r>
      <w:bookmarkEnd w:id="19"/>
      <w:bookmarkEnd w:id="20"/>
      <w:bookmarkEnd w:id="21"/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6821"/>
      </w:tblGrid>
      <w:tr w:rsidR="001370D1" w:rsidRPr="00B14B52" w14:paraId="507D08AC" w14:textId="77777777" w:rsidTr="001370D1">
        <w:tc>
          <w:tcPr>
            <w:tcW w:w="2105" w:type="dxa"/>
            <w:shd w:val="clear" w:color="auto" w:fill="DAEEF3"/>
          </w:tcPr>
          <w:p w14:paraId="2D6B1CE8" w14:textId="77777777" w:rsidR="001370D1" w:rsidRPr="00B14B52" w:rsidRDefault="001370D1" w:rsidP="00F651A5">
            <w:pPr>
              <w:rPr>
                <w:b/>
              </w:rPr>
            </w:pPr>
            <w:r w:rsidRPr="00B14B52">
              <w:rPr>
                <w:b/>
              </w:rPr>
              <w:t>TEACHING CODE</w:t>
            </w:r>
          </w:p>
        </w:tc>
        <w:tc>
          <w:tcPr>
            <w:tcW w:w="6821" w:type="dxa"/>
            <w:shd w:val="clear" w:color="auto" w:fill="auto"/>
          </w:tcPr>
          <w:p w14:paraId="2ADF383B" w14:textId="74B8656D" w:rsidR="001370D1" w:rsidRPr="00614220" w:rsidRDefault="001370D1" w:rsidP="5A2B0A78">
            <w:pPr>
              <w:rPr>
                <w:i/>
                <w:iCs/>
              </w:rPr>
            </w:pPr>
            <w:proofErr w:type="gramStart"/>
            <w:r w:rsidRPr="5A2B0A78">
              <w:rPr>
                <w:i/>
                <w:iCs/>
              </w:rPr>
              <w:t>E.g.</w:t>
            </w:r>
            <w:proofErr w:type="gramEnd"/>
            <w:r w:rsidRPr="5A2B0A78">
              <w:rPr>
                <w:i/>
                <w:iCs/>
              </w:rPr>
              <w:t xml:space="preserve"> T1a</w:t>
            </w:r>
          </w:p>
        </w:tc>
      </w:tr>
      <w:tr w:rsidR="001370D1" w:rsidRPr="00B14B52" w14:paraId="4EFC3213" w14:textId="77777777" w:rsidTr="001370D1">
        <w:tc>
          <w:tcPr>
            <w:tcW w:w="2105" w:type="dxa"/>
            <w:shd w:val="clear" w:color="auto" w:fill="DAEEF3"/>
          </w:tcPr>
          <w:p w14:paraId="67C2A0A3" w14:textId="77777777" w:rsidR="001370D1" w:rsidRPr="00B14B52" w:rsidRDefault="001370D1" w:rsidP="00F651A5">
            <w:pPr>
              <w:rPr>
                <w:b/>
              </w:rPr>
            </w:pPr>
            <w:r w:rsidRPr="00B14B52">
              <w:rPr>
                <w:b/>
              </w:rPr>
              <w:t>TEACHING TITLE</w:t>
            </w:r>
          </w:p>
        </w:tc>
        <w:tc>
          <w:tcPr>
            <w:tcW w:w="6821" w:type="dxa"/>
            <w:shd w:val="clear" w:color="auto" w:fill="auto"/>
          </w:tcPr>
          <w:p w14:paraId="0963A6A1" w14:textId="1E8B7095" w:rsidR="001370D1" w:rsidRPr="00B14B52" w:rsidRDefault="001370D1" w:rsidP="00F651A5">
            <w:proofErr w:type="gramStart"/>
            <w:r w:rsidRPr="5A2B0A78">
              <w:rPr>
                <w:i/>
                <w:iCs/>
              </w:rPr>
              <w:t>E.g.</w:t>
            </w:r>
            <w:proofErr w:type="gramEnd"/>
            <w:r w:rsidRPr="5A2B0A78">
              <w:rPr>
                <w:i/>
                <w:iCs/>
              </w:rPr>
              <w:t xml:space="preserve"> Anatomy of the eye</w:t>
            </w:r>
          </w:p>
        </w:tc>
      </w:tr>
      <w:tr w:rsidR="001370D1" w:rsidRPr="00B14B52" w14:paraId="014B4AB0" w14:textId="77777777" w:rsidTr="001370D1">
        <w:tc>
          <w:tcPr>
            <w:tcW w:w="2105" w:type="dxa"/>
            <w:shd w:val="clear" w:color="auto" w:fill="DAEEF3"/>
          </w:tcPr>
          <w:p w14:paraId="3C19D699" w14:textId="77777777" w:rsidR="001370D1" w:rsidRPr="00B14B52" w:rsidRDefault="001370D1" w:rsidP="00F651A5">
            <w:pPr>
              <w:rPr>
                <w:b/>
              </w:rPr>
            </w:pPr>
            <w:r w:rsidRPr="00B14B52">
              <w:rPr>
                <w:b/>
              </w:rPr>
              <w:t>REFERENCE TEACHER</w:t>
            </w:r>
          </w:p>
        </w:tc>
        <w:tc>
          <w:tcPr>
            <w:tcW w:w="6821" w:type="dxa"/>
            <w:shd w:val="clear" w:color="auto" w:fill="auto"/>
          </w:tcPr>
          <w:p w14:paraId="334F3905" w14:textId="0A519E81" w:rsidR="001370D1" w:rsidRPr="00B14B52" w:rsidRDefault="001370D1" w:rsidP="5A2B0A78">
            <w:pPr>
              <w:rPr>
                <w:b/>
                <w:bCs/>
              </w:rPr>
            </w:pPr>
            <w:proofErr w:type="gramStart"/>
            <w:r w:rsidRPr="5A2B0A78">
              <w:rPr>
                <w:i/>
                <w:iCs/>
              </w:rPr>
              <w:t>E.g.</w:t>
            </w:r>
            <w:proofErr w:type="gramEnd"/>
            <w:r w:rsidRPr="5A2B0A78">
              <w:rPr>
                <w:i/>
                <w:iCs/>
              </w:rPr>
              <w:t xml:space="preserve"> Prof. Sophia White</w:t>
            </w:r>
          </w:p>
        </w:tc>
      </w:tr>
      <w:tr w:rsidR="001370D1" w:rsidRPr="00191462" w14:paraId="06E05384" w14:textId="77777777" w:rsidTr="001370D1">
        <w:tc>
          <w:tcPr>
            <w:tcW w:w="2105" w:type="dxa"/>
            <w:shd w:val="clear" w:color="auto" w:fill="DAEEF3"/>
          </w:tcPr>
          <w:p w14:paraId="407CFB8F" w14:textId="77777777" w:rsidR="001370D1" w:rsidRPr="00B14B52" w:rsidRDefault="001370D1" w:rsidP="00F651A5">
            <w:pPr>
              <w:rPr>
                <w:b/>
              </w:rPr>
            </w:pPr>
            <w:r w:rsidRPr="00B14B52">
              <w:rPr>
                <w:b/>
              </w:rPr>
              <w:t>TARGETED LEARNING OUTCOMES</w:t>
            </w:r>
          </w:p>
        </w:tc>
        <w:tc>
          <w:tcPr>
            <w:tcW w:w="6821" w:type="dxa"/>
            <w:shd w:val="clear" w:color="auto" w:fill="auto"/>
          </w:tcPr>
          <w:p w14:paraId="37C4759A" w14:textId="0779570F" w:rsidR="001370D1" w:rsidRPr="00AC5001" w:rsidRDefault="001370D1" w:rsidP="5A2B0A78">
            <w:pPr>
              <w:rPr>
                <w:b/>
                <w:bCs/>
                <w:lang w:val="it-IT"/>
              </w:rPr>
            </w:pPr>
            <w:r w:rsidRPr="5A2B0A78">
              <w:rPr>
                <w:i/>
                <w:iCs/>
                <w:lang w:val="it-IT"/>
              </w:rPr>
              <w:t xml:space="preserve">E.g. </w:t>
            </w:r>
            <w:r w:rsidRPr="00137D81">
              <w:rPr>
                <w:i/>
                <w:iCs/>
                <w:lang w:val="it-IT"/>
              </w:rPr>
              <w:t>LO2-A-B-2, LO2-A-B-1...</w:t>
            </w:r>
          </w:p>
        </w:tc>
      </w:tr>
      <w:tr w:rsidR="001370D1" w:rsidRPr="00B14B52" w14:paraId="330F657B" w14:textId="77777777" w:rsidTr="001370D1">
        <w:tc>
          <w:tcPr>
            <w:tcW w:w="2105" w:type="dxa"/>
            <w:shd w:val="clear" w:color="auto" w:fill="DAEEF3"/>
          </w:tcPr>
          <w:p w14:paraId="66F095C4" w14:textId="77777777" w:rsidR="001370D1" w:rsidRPr="00B14B52" w:rsidRDefault="001370D1" w:rsidP="00F651A5">
            <w:pPr>
              <w:rPr>
                <w:b/>
              </w:rPr>
            </w:pPr>
            <w:r w:rsidRPr="00B14B52">
              <w:rPr>
                <w:b/>
              </w:rPr>
              <w:t>REFERENCE MODULES</w:t>
            </w:r>
          </w:p>
        </w:tc>
        <w:tc>
          <w:tcPr>
            <w:tcW w:w="6821" w:type="dxa"/>
            <w:shd w:val="clear" w:color="auto" w:fill="auto"/>
          </w:tcPr>
          <w:p w14:paraId="5A4563B8" w14:textId="1CBC8537" w:rsidR="001370D1" w:rsidRPr="00B14B52" w:rsidRDefault="001370D1" w:rsidP="5A2B0A78">
            <w:pPr>
              <w:rPr>
                <w:b/>
                <w:bCs/>
              </w:rPr>
            </w:pPr>
            <w:proofErr w:type="gramStart"/>
            <w:r w:rsidRPr="5A2B0A78">
              <w:rPr>
                <w:i/>
                <w:iCs/>
              </w:rPr>
              <w:t>E.g.</w:t>
            </w:r>
            <w:proofErr w:type="gramEnd"/>
            <w:r w:rsidRPr="5A2B0A78">
              <w:rPr>
                <w:i/>
                <w:iCs/>
              </w:rPr>
              <w:t xml:space="preserve"> Module 1 + Module 2</w:t>
            </w:r>
          </w:p>
        </w:tc>
      </w:tr>
    </w:tbl>
    <w:p w14:paraId="70B4FF24" w14:textId="77777777" w:rsidR="008C7A43" w:rsidRDefault="008C7A43" w:rsidP="008C7A43">
      <w:pPr>
        <w:rPr>
          <w:b/>
          <w:lang w:val="it-IT"/>
        </w:rPr>
      </w:pPr>
      <w:r>
        <w:rPr>
          <w:lang w:val="it-IT"/>
        </w:rPr>
        <w:br w:type="textWrapping" w:clear="all"/>
      </w:r>
      <w:r>
        <w:rPr>
          <w:b/>
          <w:lang w:val="it-IT"/>
        </w:rPr>
        <w:t>A. LIST of CONTENTS:</w:t>
      </w:r>
    </w:p>
    <w:p w14:paraId="6AACF1A6" w14:textId="2DC90C45" w:rsidR="008C7A43" w:rsidRPr="006A38FA" w:rsidRDefault="008C7A43" w:rsidP="5A2B0A78">
      <w:pPr>
        <w:rPr>
          <w:b/>
          <w:bCs/>
        </w:rPr>
      </w:pPr>
      <w:r w:rsidRPr="5A2B0A78">
        <w:rPr>
          <w:i/>
          <w:iCs/>
          <w:color w:val="FF0000"/>
        </w:rPr>
        <w:t>Instructions: provide a list of the contents of the teaching.</w:t>
      </w:r>
    </w:p>
    <w:p w14:paraId="07BF6AF7" w14:textId="77777777" w:rsidR="008C7A43" w:rsidRPr="006A38FA" w:rsidRDefault="008C7A43" w:rsidP="008C7A43">
      <w:pPr>
        <w:rPr>
          <w:b/>
        </w:rPr>
      </w:pPr>
      <w:r>
        <w:rPr>
          <w:b/>
        </w:rPr>
        <w:t>B. IMPLEMENTED EDUCATIONAL STRATEGIES</w:t>
      </w:r>
      <w:r w:rsidRPr="006A38FA">
        <w:rPr>
          <w:b/>
        </w:rPr>
        <w:t>:</w:t>
      </w:r>
    </w:p>
    <w:p w14:paraId="55772A4B" w14:textId="77777777" w:rsidR="008C7A43" w:rsidRDefault="008C7A43" w:rsidP="008C7A43">
      <w:pPr>
        <w:rPr>
          <w:i/>
          <w:color w:val="FF0000"/>
        </w:rPr>
      </w:pPr>
      <w:r w:rsidRPr="007A3BA4">
        <w:rPr>
          <w:i/>
          <w:color w:val="FF0000"/>
        </w:rPr>
        <w:t xml:space="preserve">Instructions: </w:t>
      </w:r>
      <w:r>
        <w:rPr>
          <w:i/>
          <w:color w:val="FF0000"/>
        </w:rPr>
        <w:t>provide a g</w:t>
      </w:r>
      <w:r w:rsidRPr="006A38FA">
        <w:rPr>
          <w:i/>
          <w:color w:val="FF0000"/>
        </w:rPr>
        <w:t>eneral introductive description of the methods adopted in the teaching.</w:t>
      </w:r>
    </w:p>
    <w:p w14:paraId="579E71A9" w14:textId="77777777" w:rsidR="008C7A43" w:rsidRDefault="008C7A43" w:rsidP="008C7A43">
      <w:pPr>
        <w:rPr>
          <w:i/>
        </w:rPr>
      </w:pPr>
      <w:r w:rsidRPr="00B80580">
        <w:rPr>
          <w:i/>
        </w:rPr>
        <w:t>[General textual description]</w:t>
      </w:r>
    </w:p>
    <w:p w14:paraId="747B483E" w14:textId="77777777" w:rsidR="008C7A43" w:rsidRDefault="008C7A43" w:rsidP="008C7A43">
      <w:pPr>
        <w:rPr>
          <w:i/>
          <w:color w:val="FF0000"/>
        </w:rPr>
      </w:pPr>
      <w:r w:rsidRPr="00AE5731">
        <w:rPr>
          <w:i/>
          <w:color w:val="FF0000"/>
        </w:rPr>
        <w:t>Then flag the strategies you’re going to implement as well as the specific activities or materials supporting the strategy</w:t>
      </w:r>
      <w:r>
        <w:rPr>
          <w:i/>
          <w:color w:val="FF0000"/>
        </w:rPr>
        <w:t xml:space="preserve"> (only when the method is implemented, otherwise skip them)</w:t>
      </w:r>
    </w:p>
    <w:p w14:paraId="388F6949" w14:textId="77777777" w:rsidR="008C7A43" w:rsidRPr="00AE5731" w:rsidRDefault="008C7A43" w:rsidP="008C7A43">
      <w:pPr>
        <w:rPr>
          <w:i/>
          <w:color w:val="FF0000"/>
        </w:rPr>
      </w:pPr>
      <w:r>
        <w:rPr>
          <w:i/>
          <w:color w:val="FF0000"/>
        </w:rPr>
        <w:t>Check the coherence with the Flexibility Table / Flexibility tool with respect to the Educational Strategy</w:t>
      </w:r>
    </w:p>
    <w:p w14:paraId="70C6EB9C" w14:textId="77777777" w:rsidR="008C7A43" w:rsidRPr="008A4D70" w:rsidRDefault="00713FDD" w:rsidP="008C7A43">
      <w:pPr>
        <w:rPr>
          <w:b/>
        </w:rPr>
      </w:pPr>
      <w:sdt>
        <w:sdtPr>
          <w:rPr>
            <w:sz w:val="28"/>
          </w:rPr>
          <w:id w:val="-23871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4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C7A43">
        <w:rPr>
          <w:sz w:val="28"/>
        </w:rPr>
        <w:t xml:space="preserve"> </w:t>
      </w:r>
      <w:r w:rsidR="008C7A43">
        <w:rPr>
          <w:b/>
        </w:rPr>
        <w:t xml:space="preserve">Face-to-Face Class and </w:t>
      </w:r>
      <w:r w:rsidR="008C7A43" w:rsidRPr="00912BBE">
        <w:rPr>
          <w:b/>
        </w:rPr>
        <w:t>webinars</w:t>
      </w:r>
      <w:r w:rsidR="008C7A43">
        <w:rPr>
          <w:b/>
        </w:rPr>
        <w:t>:</w:t>
      </w:r>
    </w:p>
    <w:p w14:paraId="1A49B490" w14:textId="77777777" w:rsidR="008C7A43" w:rsidRPr="00B80580" w:rsidRDefault="00713FDD" w:rsidP="008C7A43">
      <w:pPr>
        <w:ind w:left="720"/>
      </w:pPr>
      <w:sdt>
        <w:sdtPr>
          <w:rPr>
            <w:sz w:val="28"/>
          </w:rPr>
          <w:id w:val="167144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4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C7A43" w:rsidRPr="00F8118C">
        <w:tab/>
      </w:r>
      <w:r w:rsidR="008C7A43">
        <w:t>Lecture</w:t>
      </w:r>
    </w:p>
    <w:p w14:paraId="18A0B994" w14:textId="77777777" w:rsidR="008C7A43" w:rsidRDefault="00713FDD" w:rsidP="008C7A43">
      <w:pPr>
        <w:ind w:firstLine="720"/>
      </w:pPr>
      <w:sdt>
        <w:sdtPr>
          <w:rPr>
            <w:sz w:val="28"/>
          </w:rPr>
          <w:id w:val="136733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4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C7A43" w:rsidRPr="00B80580">
        <w:tab/>
      </w:r>
      <w:r w:rsidR="008C7A43">
        <w:t>Group Work</w:t>
      </w:r>
    </w:p>
    <w:p w14:paraId="68FC1E42" w14:textId="77777777" w:rsidR="008C7A43" w:rsidRDefault="00713FDD" w:rsidP="008C7A43">
      <w:pPr>
        <w:ind w:firstLine="720"/>
      </w:pPr>
      <w:sdt>
        <w:sdtPr>
          <w:rPr>
            <w:sz w:val="28"/>
          </w:rPr>
          <w:id w:val="172370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4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C7A43" w:rsidRPr="00B80580">
        <w:tab/>
      </w:r>
      <w:r w:rsidR="008C7A43">
        <w:t>Simulation</w:t>
      </w:r>
    </w:p>
    <w:p w14:paraId="2B21AC5C" w14:textId="77777777" w:rsidR="008C7A43" w:rsidRDefault="00713FDD" w:rsidP="008C7A43">
      <w:pPr>
        <w:ind w:firstLine="720"/>
      </w:pPr>
      <w:sdt>
        <w:sdtPr>
          <w:rPr>
            <w:sz w:val="28"/>
          </w:rPr>
          <w:id w:val="175284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4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C7A43" w:rsidRPr="00B80580">
        <w:tab/>
      </w:r>
      <w:r w:rsidR="008C7A43">
        <w:t>Other (specify)________________</w:t>
      </w:r>
    </w:p>
    <w:p w14:paraId="45DE0BDB" w14:textId="77777777" w:rsidR="008C7A43" w:rsidRDefault="008C7A43" w:rsidP="008C7A43">
      <w:pPr>
        <w:ind w:firstLine="720"/>
      </w:pPr>
      <w:r w:rsidRPr="00673A74">
        <w:rPr>
          <w:b/>
          <w:bCs/>
        </w:rPr>
        <w:t>Additional information</w:t>
      </w:r>
      <w:r>
        <w:t xml:space="preserve"> </w:t>
      </w:r>
      <w:r w:rsidRPr="00AE5731">
        <w:rPr>
          <w:i/>
          <w:color w:val="FF0000"/>
        </w:rPr>
        <w:t>[optional]</w:t>
      </w:r>
      <w:r>
        <w:t>…………………………………………………</w:t>
      </w:r>
    </w:p>
    <w:p w14:paraId="7279A081" w14:textId="77777777" w:rsidR="008C7A43" w:rsidRDefault="008C7A43" w:rsidP="008C7A43">
      <w:pPr>
        <w:ind w:firstLine="720"/>
      </w:pPr>
    </w:p>
    <w:p w14:paraId="3F0F6DCC" w14:textId="77777777" w:rsidR="008C7A43" w:rsidRDefault="00713FDD" w:rsidP="008C7A43">
      <w:pPr>
        <w:rPr>
          <w:sz w:val="28"/>
        </w:rPr>
      </w:pPr>
      <w:sdt>
        <w:sdtPr>
          <w:rPr>
            <w:sz w:val="28"/>
          </w:rPr>
          <w:id w:val="-16971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4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C7A43">
        <w:rPr>
          <w:sz w:val="28"/>
        </w:rPr>
        <w:t xml:space="preserve"> </w:t>
      </w:r>
      <w:r w:rsidR="008C7A43">
        <w:rPr>
          <w:b/>
        </w:rPr>
        <w:t>Lab</w:t>
      </w:r>
    </w:p>
    <w:p w14:paraId="4DF40B8B" w14:textId="77777777" w:rsidR="008C7A43" w:rsidRDefault="008C7A43" w:rsidP="008C7A43">
      <w:r w:rsidRPr="00AE5731">
        <w:rPr>
          <w:i/>
          <w:color w:val="FF0000"/>
        </w:rPr>
        <w:t xml:space="preserve">provide details about the </w:t>
      </w:r>
      <w:r>
        <w:rPr>
          <w:i/>
          <w:color w:val="FF0000"/>
        </w:rPr>
        <w:t xml:space="preserve">type of labs and </w:t>
      </w:r>
      <w:proofErr w:type="gramStart"/>
      <w:r>
        <w:rPr>
          <w:i/>
          <w:color w:val="FF0000"/>
        </w:rPr>
        <w:t>activities</w:t>
      </w:r>
      <w:proofErr w:type="gramEnd"/>
      <w:r>
        <w:rPr>
          <w:i/>
          <w:color w:val="FF0000"/>
        </w:rPr>
        <w:t xml:space="preserve"> </w:t>
      </w:r>
      <w:r w:rsidRPr="00AE5731">
        <w:rPr>
          <w:i/>
          <w:color w:val="FF0000"/>
        </w:rPr>
        <w:t xml:space="preserve"> </w:t>
      </w:r>
    </w:p>
    <w:p w14:paraId="0A953D0C" w14:textId="77777777" w:rsidR="008C7A43" w:rsidRPr="002A3C9F" w:rsidRDefault="00713FDD" w:rsidP="008C7A43">
      <w:pPr>
        <w:rPr>
          <w:sz w:val="28"/>
        </w:rPr>
      </w:pPr>
      <w:sdt>
        <w:sdtPr>
          <w:rPr>
            <w:sz w:val="28"/>
          </w:rPr>
          <w:id w:val="135808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4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C7A43">
        <w:rPr>
          <w:sz w:val="28"/>
        </w:rPr>
        <w:t xml:space="preserve"> </w:t>
      </w:r>
      <w:r w:rsidR="008C7A43">
        <w:rPr>
          <w:b/>
        </w:rPr>
        <w:t>Online learning (asynchronous)</w:t>
      </w:r>
    </w:p>
    <w:p w14:paraId="1A53BE31" w14:textId="0E6690E1" w:rsidR="008C7A43" w:rsidRDefault="00713FDD" w:rsidP="008C7A43">
      <w:pPr>
        <w:ind w:left="720"/>
      </w:pPr>
      <w:sdt>
        <w:sdtPr>
          <w:rPr>
            <w:sz w:val="28"/>
          </w:rPr>
          <w:id w:val="-209916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4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C7A43">
        <w:rPr>
          <w:sz w:val="28"/>
        </w:rPr>
        <w:tab/>
      </w:r>
      <w:r w:rsidR="008C7A43">
        <w:t xml:space="preserve">Educational Materials on </w:t>
      </w:r>
      <w:r w:rsidR="007A656E" w:rsidRPr="00A31F54">
        <w:t>Moodle</w:t>
      </w:r>
    </w:p>
    <w:p w14:paraId="19B4268F" w14:textId="77777777" w:rsidR="008C7A43" w:rsidRPr="00BB2E50" w:rsidRDefault="008C7A43" w:rsidP="008C7A43">
      <w:pPr>
        <w:ind w:left="720" w:firstLine="696"/>
        <w:rPr>
          <w:color w:val="FF0000"/>
        </w:rPr>
      </w:pPr>
      <w:r w:rsidRPr="00BB2E50">
        <w:rPr>
          <w:color w:val="FF0000"/>
        </w:rPr>
        <w:t>Detail which Unit/Lesson</w:t>
      </w:r>
    </w:p>
    <w:p w14:paraId="2F37FDBD" w14:textId="77777777" w:rsidR="008C7A43" w:rsidRPr="00BB2E50" w:rsidRDefault="00713FDD" w:rsidP="008C7A43">
      <w:pPr>
        <w:ind w:left="720"/>
      </w:pPr>
      <w:sdt>
        <w:sdtPr>
          <w:rPr>
            <w:sz w:val="28"/>
          </w:rPr>
          <w:id w:val="-155230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43" w:rsidRPr="00BB2E5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C7A43" w:rsidRPr="00BB2E50">
        <w:tab/>
      </w:r>
      <w:r w:rsidR="008C7A43">
        <w:t>Educational Materials on local e-learning platforms</w:t>
      </w:r>
    </w:p>
    <w:p w14:paraId="120E0192" w14:textId="77777777" w:rsidR="008C7A43" w:rsidRDefault="00713FDD" w:rsidP="008C7A43">
      <w:pPr>
        <w:ind w:left="720"/>
      </w:pPr>
      <w:sdt>
        <w:sdtPr>
          <w:rPr>
            <w:sz w:val="28"/>
          </w:rPr>
          <w:id w:val="-202222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4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C7A43" w:rsidRPr="00B80580">
        <w:tab/>
      </w:r>
      <w:r w:rsidR="008C7A43">
        <w:t>Online Group work</w:t>
      </w:r>
    </w:p>
    <w:p w14:paraId="3E5F0393" w14:textId="77777777" w:rsidR="008C7A43" w:rsidRDefault="00713FDD" w:rsidP="008C7A43">
      <w:pPr>
        <w:ind w:left="720"/>
      </w:pPr>
      <w:sdt>
        <w:sdtPr>
          <w:rPr>
            <w:sz w:val="28"/>
          </w:rPr>
          <w:id w:val="151828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4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C7A43" w:rsidRPr="00B80580">
        <w:tab/>
      </w:r>
      <w:r w:rsidR="008C7A43">
        <w:t>Other (specify) ________________</w:t>
      </w:r>
    </w:p>
    <w:p w14:paraId="5E18E775" w14:textId="77777777" w:rsidR="008C7A43" w:rsidRDefault="008C7A43" w:rsidP="008C7A43">
      <w:pPr>
        <w:ind w:left="720"/>
      </w:pPr>
    </w:p>
    <w:p w14:paraId="7C745129" w14:textId="77777777" w:rsidR="008C7A43" w:rsidRDefault="008C7A43" w:rsidP="008C7A43">
      <w:pPr>
        <w:ind w:left="709"/>
      </w:pPr>
    </w:p>
    <w:p w14:paraId="155A940C" w14:textId="77777777" w:rsidR="008C7A43" w:rsidRDefault="008C7A43" w:rsidP="008C7A43">
      <w:pPr>
        <w:ind w:left="709"/>
        <w:rPr>
          <w:color w:val="FF0000"/>
        </w:rPr>
      </w:pPr>
      <w:r w:rsidRPr="00673A74">
        <w:rPr>
          <w:b/>
          <w:bCs/>
        </w:rPr>
        <w:t>Additional information</w:t>
      </w:r>
      <w:r>
        <w:t xml:space="preserve"> </w:t>
      </w:r>
      <w:r w:rsidRPr="00AE5731">
        <w:rPr>
          <w:i/>
          <w:color w:val="FF0000"/>
        </w:rPr>
        <w:t>[optional but recommended]</w:t>
      </w:r>
      <w:r w:rsidRPr="00AE5731">
        <w:rPr>
          <w:color w:val="FF0000"/>
        </w:rPr>
        <w:t xml:space="preserve"> </w:t>
      </w:r>
    </w:p>
    <w:p w14:paraId="4EEE5777" w14:textId="77777777" w:rsidR="008C7A43" w:rsidRPr="00AE5731" w:rsidRDefault="008C7A43" w:rsidP="008C7A43">
      <w:pPr>
        <w:ind w:left="709"/>
        <w:rPr>
          <w:i/>
        </w:rPr>
      </w:pPr>
      <w:r w:rsidRPr="00AE5731">
        <w:rPr>
          <w:i/>
          <w:color w:val="FF0000"/>
        </w:rPr>
        <w:t xml:space="preserve">you can provide details about the activities assigned to students or about the strategies adopted in group </w:t>
      </w:r>
      <w:proofErr w:type="gramStart"/>
      <w:r w:rsidRPr="00AE5731">
        <w:rPr>
          <w:i/>
          <w:color w:val="FF0000"/>
        </w:rPr>
        <w:t>works</w:t>
      </w:r>
      <w:proofErr w:type="gramEnd"/>
    </w:p>
    <w:p w14:paraId="289E5888" w14:textId="77777777" w:rsidR="008C7A43" w:rsidRDefault="008C7A43" w:rsidP="008C7A43">
      <w:pPr>
        <w:rPr>
          <w:b/>
        </w:rPr>
      </w:pPr>
    </w:p>
    <w:p w14:paraId="5DB72D40" w14:textId="77777777" w:rsidR="008C7A43" w:rsidRPr="008A4D70" w:rsidRDefault="00713FDD" w:rsidP="008C7A43">
      <w:pPr>
        <w:rPr>
          <w:b/>
        </w:rPr>
      </w:pPr>
      <w:sdt>
        <w:sdtPr>
          <w:rPr>
            <w:sz w:val="28"/>
          </w:rPr>
          <w:id w:val="44319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4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C7A43">
        <w:rPr>
          <w:sz w:val="28"/>
        </w:rPr>
        <w:t xml:space="preserve"> </w:t>
      </w:r>
      <w:r w:rsidR="008C7A43">
        <w:rPr>
          <w:b/>
        </w:rPr>
        <w:t>Work Based Learning</w:t>
      </w:r>
    </w:p>
    <w:p w14:paraId="574FD3E7" w14:textId="155904EC" w:rsidR="008C7A43" w:rsidRDefault="008C7A43" w:rsidP="008C7A43">
      <w:pPr>
        <w:rPr>
          <w:i/>
          <w:color w:val="FF0000"/>
        </w:rPr>
      </w:pPr>
      <w:r w:rsidRPr="007A3BA4">
        <w:rPr>
          <w:i/>
          <w:color w:val="FF0000"/>
        </w:rPr>
        <w:t xml:space="preserve">Instructions: </w:t>
      </w:r>
      <w:r>
        <w:rPr>
          <w:i/>
          <w:color w:val="FF0000"/>
        </w:rPr>
        <w:t>provide a g</w:t>
      </w:r>
      <w:r w:rsidRPr="006A38FA">
        <w:rPr>
          <w:i/>
          <w:color w:val="FF0000"/>
        </w:rPr>
        <w:t xml:space="preserve">eneral description of the </w:t>
      </w:r>
      <w:r>
        <w:rPr>
          <w:i/>
          <w:color w:val="FF0000"/>
        </w:rPr>
        <w:t>way WBL is implemented and possible connections with other Teachings or Modules</w:t>
      </w:r>
      <w:r w:rsidR="00F10B2B">
        <w:rPr>
          <w:i/>
          <w:color w:val="FF0000"/>
        </w:rPr>
        <w:t>.</w:t>
      </w:r>
    </w:p>
    <w:p w14:paraId="2C813516" w14:textId="77777777" w:rsidR="008C7A43" w:rsidRDefault="008C7A43" w:rsidP="008C7A43">
      <w:pPr>
        <w:tabs>
          <w:tab w:val="left" w:pos="3761"/>
        </w:tabs>
        <w:rPr>
          <w:b/>
        </w:rPr>
      </w:pPr>
    </w:p>
    <w:p w14:paraId="73DE639B" w14:textId="77777777" w:rsidR="008C7A43" w:rsidRDefault="008C7A43" w:rsidP="008C7A43">
      <w:pPr>
        <w:tabs>
          <w:tab w:val="left" w:pos="3761"/>
        </w:tabs>
        <w:rPr>
          <w:b/>
        </w:rPr>
      </w:pPr>
      <w:r>
        <w:rPr>
          <w:b/>
        </w:rPr>
        <w:t>C. REFERENCE MATERIALS:</w:t>
      </w:r>
    </w:p>
    <w:p w14:paraId="35A0309D" w14:textId="77777777" w:rsidR="008C7A43" w:rsidRPr="006A38FA" w:rsidRDefault="008C7A43" w:rsidP="008C7A43">
      <w:pPr>
        <w:rPr>
          <w:b/>
        </w:rPr>
      </w:pPr>
      <w:r w:rsidRPr="007A3BA4">
        <w:rPr>
          <w:i/>
          <w:color w:val="FF0000"/>
        </w:rPr>
        <w:t xml:space="preserve">Instructions: </w:t>
      </w:r>
      <w:r>
        <w:rPr>
          <w:i/>
          <w:color w:val="FF0000"/>
        </w:rPr>
        <w:t>provide a list of the reference materials of the teaching, such as books, papers, links, etc.</w:t>
      </w:r>
    </w:p>
    <w:p w14:paraId="5D75C1E3" w14:textId="77777777" w:rsidR="008C7A43" w:rsidRDefault="008C7A43" w:rsidP="008C7A43">
      <w:pPr>
        <w:tabs>
          <w:tab w:val="left" w:pos="3761"/>
        </w:tabs>
        <w:rPr>
          <w:b/>
        </w:rPr>
      </w:pPr>
    </w:p>
    <w:p w14:paraId="099C0CEA" w14:textId="300C1FEC" w:rsidR="008C7A43" w:rsidRDefault="008C7A43" w:rsidP="5A2B0A78">
      <w:pPr>
        <w:tabs>
          <w:tab w:val="left" w:pos="3761"/>
        </w:tabs>
        <w:rPr>
          <w:b/>
          <w:bCs/>
        </w:rPr>
      </w:pPr>
      <w:r w:rsidRPr="5A2B0A78">
        <w:rPr>
          <w:b/>
          <w:bCs/>
        </w:rPr>
        <w:t>D. ASSESSMENT:</w:t>
      </w:r>
    </w:p>
    <w:p w14:paraId="42A8329E" w14:textId="131E8A15" w:rsidR="008C7A43" w:rsidRDefault="008C7A43" w:rsidP="5A2B0A78">
      <w:pPr>
        <w:rPr>
          <w:i/>
          <w:iCs/>
          <w:color w:val="FF0000"/>
        </w:rPr>
      </w:pPr>
      <w:r w:rsidRPr="5A2B0A78">
        <w:rPr>
          <w:i/>
          <w:iCs/>
          <w:color w:val="FF0000"/>
        </w:rPr>
        <w:t>Instructions: provide a general description of the way the ASSESSMENT is implemented</w:t>
      </w:r>
      <w:r w:rsidR="00F10B2B">
        <w:rPr>
          <w:i/>
          <w:iCs/>
          <w:color w:val="FF0000"/>
        </w:rPr>
        <w:t>.</w:t>
      </w:r>
      <w:r w:rsidRPr="5A2B0A78">
        <w:rPr>
          <w:i/>
          <w:iCs/>
          <w:color w:val="FF0000"/>
        </w:rPr>
        <w:t xml:space="preserve"> </w:t>
      </w:r>
    </w:p>
    <w:p w14:paraId="49AAA76C" w14:textId="77777777" w:rsidR="008C7A43" w:rsidRDefault="008C7A43" w:rsidP="008C7A43">
      <w:pPr>
        <w:rPr>
          <w:i/>
        </w:rPr>
      </w:pPr>
      <w:r w:rsidRPr="00B80580">
        <w:rPr>
          <w:i/>
        </w:rPr>
        <w:t>[General textual description]</w:t>
      </w:r>
      <w:r>
        <w:rPr>
          <w:i/>
        </w:rPr>
        <w:t xml:space="preserve"> </w:t>
      </w:r>
    </w:p>
    <w:p w14:paraId="32E5B3C6" w14:textId="793D23DA" w:rsidR="008C7A43" w:rsidRPr="003B5ECA" w:rsidRDefault="008C7A43" w:rsidP="5A2B0A78">
      <w:pPr>
        <w:rPr>
          <w:i/>
          <w:iCs/>
          <w:color w:val="FF0000"/>
        </w:rPr>
      </w:pPr>
      <w:r w:rsidRPr="5A2B0A78">
        <w:rPr>
          <w:i/>
          <w:iCs/>
          <w:color w:val="FF0000"/>
        </w:rPr>
        <w:t>Then provide a list of the assessment tools you’re going to use. Note that the list should correspond to the information included in Assessment tools provided by the project.</w:t>
      </w:r>
    </w:p>
    <w:bookmarkEnd w:id="2"/>
    <w:p w14:paraId="46FBCCF2" w14:textId="77777777" w:rsidR="008C7A43" w:rsidRPr="00794A67" w:rsidRDefault="008C7A43" w:rsidP="008C7A43">
      <w:pPr>
        <w:spacing w:before="0" w:after="200" w:line="276" w:lineRule="auto"/>
        <w:rPr>
          <w:lang w:val="en-GB"/>
        </w:rPr>
      </w:pPr>
    </w:p>
    <w:sectPr w:rsidR="008C7A43" w:rsidRPr="00794A67" w:rsidSect="004322E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AA6B" w14:textId="77777777" w:rsidR="00323A8C" w:rsidRDefault="00323A8C" w:rsidP="008B2D62">
      <w:r>
        <w:separator/>
      </w:r>
    </w:p>
  </w:endnote>
  <w:endnote w:type="continuationSeparator" w:id="0">
    <w:p w14:paraId="6F607BF8" w14:textId="77777777" w:rsidR="00323A8C" w:rsidRDefault="00323A8C" w:rsidP="008B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653E" w14:textId="77777777" w:rsidR="008226D7" w:rsidRDefault="008226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DF45" w14:textId="77777777" w:rsidR="004322ED" w:rsidRDefault="004322ED" w:rsidP="008B2D62">
    <w:pPr>
      <w:pStyle w:val="Pidipagina"/>
    </w:pPr>
    <w:r w:rsidRPr="004322ED">
      <w:t xml:space="preserve">Page </w:t>
    </w:r>
    <w:r w:rsidRPr="004322ED">
      <w:fldChar w:fldCharType="begin"/>
    </w:r>
    <w:r w:rsidRPr="004322ED">
      <w:instrText xml:space="preserve"> PAGE </w:instrText>
    </w:r>
    <w:r w:rsidRPr="004322ED">
      <w:fldChar w:fldCharType="separate"/>
    </w:r>
    <w:r w:rsidR="00D644AF">
      <w:rPr>
        <w:noProof/>
      </w:rPr>
      <w:t>10</w:t>
    </w:r>
    <w:r w:rsidRPr="004322ED">
      <w:fldChar w:fldCharType="end"/>
    </w:r>
    <w:r w:rsidRPr="004322ED">
      <w:t xml:space="preserve"> of </w:t>
    </w:r>
    <w:r w:rsidR="00EB519E">
      <w:fldChar w:fldCharType="begin"/>
    </w:r>
    <w:r w:rsidR="00EB519E">
      <w:instrText xml:space="preserve"> NUMPAGES </w:instrText>
    </w:r>
    <w:r w:rsidR="00EB519E">
      <w:fldChar w:fldCharType="separate"/>
    </w:r>
    <w:r w:rsidR="00D644AF">
      <w:rPr>
        <w:noProof/>
      </w:rPr>
      <w:t>10</w:t>
    </w:r>
    <w:r w:rsidR="00EB519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F94C" w14:textId="77777777" w:rsidR="008226D7" w:rsidRDefault="008226D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CEC7" w14:textId="77777777" w:rsidR="00D91FF5" w:rsidRDefault="00D91FF5" w:rsidP="00D91FF5">
    <w:pPr>
      <w:pStyle w:val="Pidipagina"/>
    </w:pPr>
    <w:r w:rsidRPr="004322ED">
      <w:t xml:space="preserve">Page </w:t>
    </w:r>
    <w:r w:rsidRPr="004322ED">
      <w:fldChar w:fldCharType="begin"/>
    </w:r>
    <w:r w:rsidRPr="004322ED">
      <w:instrText xml:space="preserve"> PAGE </w:instrText>
    </w:r>
    <w:r w:rsidRPr="004322ED">
      <w:fldChar w:fldCharType="separate"/>
    </w:r>
    <w:r>
      <w:t>2</w:t>
    </w:r>
    <w:r w:rsidRPr="004322ED">
      <w:fldChar w:fldCharType="end"/>
    </w:r>
    <w:r w:rsidRPr="004322ED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14</w:t>
    </w:r>
    <w:r>
      <w:rPr>
        <w:noProof/>
      </w:rPr>
      <w:fldChar w:fldCharType="end"/>
    </w:r>
  </w:p>
  <w:p w14:paraId="1CF5487B" w14:textId="7ECA216A" w:rsidR="008C7A43" w:rsidRPr="00CF1A80" w:rsidRDefault="008C7A43" w:rsidP="00C94FCA">
    <w:pPr>
      <w:pStyle w:val="Pidipagina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AB5B" w14:textId="2B4481C0" w:rsidR="00181F3C" w:rsidRDefault="00181F3C" w:rsidP="008226D7">
    <w:pPr>
      <w:pStyle w:val="Pidipagina"/>
    </w:pPr>
    <w:r w:rsidRPr="004322ED">
      <w:t xml:space="preserve">Page </w:t>
    </w:r>
    <w:r w:rsidRPr="004322ED">
      <w:fldChar w:fldCharType="begin"/>
    </w:r>
    <w:r w:rsidRPr="004322ED">
      <w:instrText xml:space="preserve"> PAGE </w:instrText>
    </w:r>
    <w:r w:rsidRPr="004322ED">
      <w:fldChar w:fldCharType="separate"/>
    </w:r>
    <w:r>
      <w:t>2</w:t>
    </w:r>
    <w:r w:rsidRPr="004322ED">
      <w:fldChar w:fldCharType="end"/>
    </w:r>
    <w:r w:rsidRPr="004322ED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F314" w14:textId="77777777" w:rsidR="00323A8C" w:rsidRDefault="00323A8C" w:rsidP="008B2D62">
      <w:r>
        <w:separator/>
      </w:r>
    </w:p>
  </w:footnote>
  <w:footnote w:type="continuationSeparator" w:id="0">
    <w:p w14:paraId="18899979" w14:textId="77777777" w:rsidR="00323A8C" w:rsidRDefault="00323A8C" w:rsidP="008B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2E0F" w14:textId="77777777" w:rsidR="008226D7" w:rsidRDefault="008226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237"/>
      <w:gridCol w:w="2075"/>
    </w:tblGrid>
    <w:tr w:rsidR="004322ED" w:rsidRPr="0074048A" w14:paraId="0150DF43" w14:textId="77777777" w:rsidTr="004322ED">
      <w:tc>
        <w:tcPr>
          <w:tcW w:w="6237" w:type="dxa"/>
          <w:shd w:val="clear" w:color="auto" w:fill="auto"/>
        </w:tcPr>
        <w:p w14:paraId="0150DF3F" w14:textId="77777777" w:rsidR="004322ED" w:rsidRPr="000D40AC" w:rsidRDefault="004322ED" w:rsidP="008B2D62">
          <w:pPr>
            <w:pStyle w:val="Intestazione"/>
          </w:pPr>
          <w:r w:rsidRPr="000D40AC">
            <w:t xml:space="preserve">&lt;Deliverable No and Title, </w:t>
          </w:r>
          <w:proofErr w:type="gramStart"/>
          <w:r w:rsidRPr="000D40AC">
            <w:t>e.g.</w:t>
          </w:r>
          <w:proofErr w:type="gramEnd"/>
          <w:r w:rsidRPr="000D40AC">
            <w:t xml:space="preserve"> D1 Project management&gt;</w:t>
          </w:r>
        </w:p>
      </w:tc>
      <w:tc>
        <w:tcPr>
          <w:tcW w:w="2075" w:type="dxa"/>
          <w:shd w:val="clear" w:color="auto" w:fill="auto"/>
        </w:tcPr>
        <w:p w14:paraId="0150DF42" w14:textId="67693B27" w:rsidR="004322ED" w:rsidRPr="000D40AC" w:rsidRDefault="0070154E" w:rsidP="008B2D62">
          <w:pPr>
            <w:pStyle w:val="Intestazione"/>
          </w:pPr>
          <w:proofErr w:type="gramStart"/>
          <w:r>
            <w:t xml:space="preserve">oMERO </w:t>
          </w:r>
          <w:r w:rsidR="0044150E">
            <w:t xml:space="preserve"> Project</w:t>
          </w:r>
          <w:proofErr w:type="gramEnd"/>
        </w:p>
      </w:tc>
    </w:tr>
  </w:tbl>
  <w:p w14:paraId="0150DF44" w14:textId="2B302EFA" w:rsidR="004322ED" w:rsidRPr="004322ED" w:rsidRDefault="004322ED" w:rsidP="008B2D6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AD34" w14:textId="77777777" w:rsidR="008226D7" w:rsidRDefault="008226D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237"/>
      <w:gridCol w:w="2075"/>
    </w:tblGrid>
    <w:tr w:rsidR="006E56CB" w:rsidRPr="0074048A" w14:paraId="69F6F707" w14:textId="77777777" w:rsidTr="00F651A5">
      <w:tc>
        <w:tcPr>
          <w:tcW w:w="6237" w:type="dxa"/>
          <w:shd w:val="clear" w:color="auto" w:fill="auto"/>
        </w:tcPr>
        <w:p w14:paraId="164E2A87" w14:textId="7B964B46" w:rsidR="006E56CB" w:rsidRPr="000D40AC" w:rsidRDefault="006E56CB" w:rsidP="006E56CB">
          <w:pPr>
            <w:pStyle w:val="Intestazione"/>
          </w:pPr>
          <w:r>
            <w:t>Course Syllabus</w:t>
          </w:r>
        </w:p>
      </w:tc>
      <w:tc>
        <w:tcPr>
          <w:tcW w:w="2075" w:type="dxa"/>
          <w:shd w:val="clear" w:color="auto" w:fill="auto"/>
        </w:tcPr>
        <w:p w14:paraId="4FC23EFB" w14:textId="4FD2B7D6" w:rsidR="006E56CB" w:rsidRPr="000D40AC" w:rsidRDefault="006E56CB" w:rsidP="006E56CB">
          <w:pPr>
            <w:pStyle w:val="Intestazione"/>
          </w:pPr>
          <w:r>
            <w:t>oMERO Project</w:t>
          </w:r>
        </w:p>
      </w:tc>
    </w:tr>
  </w:tbl>
  <w:p w14:paraId="100E43FC" w14:textId="0056BF84" w:rsidR="008C7A43" w:rsidRPr="00681B9B" w:rsidRDefault="008C7A43" w:rsidP="006E56CB">
    <w:pPr>
      <w:pStyle w:val="Intestazione"/>
      <w:tabs>
        <w:tab w:val="clear" w:pos="4819"/>
        <w:tab w:val="clear" w:pos="9638"/>
        <w:tab w:val="left" w:pos="94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237"/>
      <w:gridCol w:w="2075"/>
    </w:tblGrid>
    <w:tr w:rsidR="006E56CB" w:rsidRPr="000D40AC" w14:paraId="28554056" w14:textId="77777777" w:rsidTr="00F651A5">
      <w:tc>
        <w:tcPr>
          <w:tcW w:w="6237" w:type="dxa"/>
          <w:shd w:val="clear" w:color="auto" w:fill="auto"/>
        </w:tcPr>
        <w:p w14:paraId="68CF5570" w14:textId="77777777" w:rsidR="006E56CB" w:rsidRPr="000D40AC" w:rsidRDefault="006E56CB" w:rsidP="006E56CB">
          <w:pPr>
            <w:pStyle w:val="Intestazione"/>
          </w:pPr>
          <w:r>
            <w:t>Course Syllabus</w:t>
          </w:r>
        </w:p>
      </w:tc>
      <w:tc>
        <w:tcPr>
          <w:tcW w:w="2075" w:type="dxa"/>
          <w:shd w:val="clear" w:color="auto" w:fill="auto"/>
        </w:tcPr>
        <w:p w14:paraId="750DAA90" w14:textId="77777777" w:rsidR="006E56CB" w:rsidRPr="000D40AC" w:rsidRDefault="006E56CB" w:rsidP="006E56CB">
          <w:pPr>
            <w:pStyle w:val="Intestazione"/>
          </w:pPr>
          <w:r>
            <w:t>oMERO Project</w:t>
          </w:r>
        </w:p>
      </w:tc>
    </w:tr>
  </w:tbl>
  <w:p w14:paraId="6991FDFA" w14:textId="77777777" w:rsidR="006E56CB" w:rsidRDefault="006E56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0BB"/>
    <w:multiLevelType w:val="multilevel"/>
    <w:tmpl w:val="08AC0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126565"/>
    <w:multiLevelType w:val="hybridMultilevel"/>
    <w:tmpl w:val="0ECAC5CA"/>
    <w:lvl w:ilvl="0" w:tplc="8786B9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85402">
    <w:abstractNumId w:val="0"/>
  </w:num>
  <w:num w:numId="2" w16cid:durableId="177250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A0"/>
    <w:rsid w:val="00023FF4"/>
    <w:rsid w:val="00041D63"/>
    <w:rsid w:val="000A7A08"/>
    <w:rsid w:val="000C6E41"/>
    <w:rsid w:val="000D40AC"/>
    <w:rsid w:val="000E174D"/>
    <w:rsid w:val="000F4AD9"/>
    <w:rsid w:val="001302B4"/>
    <w:rsid w:val="001370D1"/>
    <w:rsid w:val="00137D81"/>
    <w:rsid w:val="00140589"/>
    <w:rsid w:val="001453C8"/>
    <w:rsid w:val="00181F3C"/>
    <w:rsid w:val="00191462"/>
    <w:rsid w:val="00246F4E"/>
    <w:rsid w:val="002924AA"/>
    <w:rsid w:val="002B15EB"/>
    <w:rsid w:val="002B499F"/>
    <w:rsid w:val="00314167"/>
    <w:rsid w:val="00323A8C"/>
    <w:rsid w:val="00324217"/>
    <w:rsid w:val="00353D58"/>
    <w:rsid w:val="0037160D"/>
    <w:rsid w:val="00375B1F"/>
    <w:rsid w:val="003A68E2"/>
    <w:rsid w:val="003B5FD9"/>
    <w:rsid w:val="004322ED"/>
    <w:rsid w:val="0044150E"/>
    <w:rsid w:val="004F7E28"/>
    <w:rsid w:val="00536D7B"/>
    <w:rsid w:val="005F4988"/>
    <w:rsid w:val="005F4F76"/>
    <w:rsid w:val="00626AC4"/>
    <w:rsid w:val="0067460E"/>
    <w:rsid w:val="006A3AA7"/>
    <w:rsid w:val="006B3E33"/>
    <w:rsid w:val="006B3E41"/>
    <w:rsid w:val="006C5EE9"/>
    <w:rsid w:val="006E56CB"/>
    <w:rsid w:val="0070154E"/>
    <w:rsid w:val="00701A45"/>
    <w:rsid w:val="00713FDD"/>
    <w:rsid w:val="007402F4"/>
    <w:rsid w:val="0074048A"/>
    <w:rsid w:val="007947F6"/>
    <w:rsid w:val="007A656E"/>
    <w:rsid w:val="008023E5"/>
    <w:rsid w:val="00816B1C"/>
    <w:rsid w:val="008226D7"/>
    <w:rsid w:val="00830191"/>
    <w:rsid w:val="00845975"/>
    <w:rsid w:val="008A15F4"/>
    <w:rsid w:val="008B2D62"/>
    <w:rsid w:val="008C171F"/>
    <w:rsid w:val="008C7A43"/>
    <w:rsid w:val="008D2468"/>
    <w:rsid w:val="008D52C8"/>
    <w:rsid w:val="008E206D"/>
    <w:rsid w:val="008F01CF"/>
    <w:rsid w:val="0094175E"/>
    <w:rsid w:val="009464E2"/>
    <w:rsid w:val="009C64D3"/>
    <w:rsid w:val="009F01CE"/>
    <w:rsid w:val="00A244B4"/>
    <w:rsid w:val="00A31F54"/>
    <w:rsid w:val="00AB3C5E"/>
    <w:rsid w:val="00AC4A79"/>
    <w:rsid w:val="00AD47FA"/>
    <w:rsid w:val="00AF4B22"/>
    <w:rsid w:val="00B73E2F"/>
    <w:rsid w:val="00BE10E6"/>
    <w:rsid w:val="00BE144A"/>
    <w:rsid w:val="00C817E4"/>
    <w:rsid w:val="00CB33A0"/>
    <w:rsid w:val="00D01FFB"/>
    <w:rsid w:val="00D5665E"/>
    <w:rsid w:val="00D612B8"/>
    <w:rsid w:val="00D644AF"/>
    <w:rsid w:val="00D91FF5"/>
    <w:rsid w:val="00DA2692"/>
    <w:rsid w:val="00DC43A3"/>
    <w:rsid w:val="00DC669D"/>
    <w:rsid w:val="00DF79B2"/>
    <w:rsid w:val="00E01653"/>
    <w:rsid w:val="00E10ADE"/>
    <w:rsid w:val="00E727D7"/>
    <w:rsid w:val="00EB519E"/>
    <w:rsid w:val="00EC7A3F"/>
    <w:rsid w:val="00F06179"/>
    <w:rsid w:val="00F10B2B"/>
    <w:rsid w:val="00FB4A6C"/>
    <w:rsid w:val="115F27ED"/>
    <w:rsid w:val="18692D7F"/>
    <w:rsid w:val="1B478A7D"/>
    <w:rsid w:val="1C4C8847"/>
    <w:rsid w:val="21F6E768"/>
    <w:rsid w:val="25FB5813"/>
    <w:rsid w:val="2B21D3CE"/>
    <w:rsid w:val="2F9180CF"/>
    <w:rsid w:val="2FA23A59"/>
    <w:rsid w:val="30CA39B6"/>
    <w:rsid w:val="34B9737B"/>
    <w:rsid w:val="3CDE1CFC"/>
    <w:rsid w:val="40E84B06"/>
    <w:rsid w:val="4197C3B2"/>
    <w:rsid w:val="4974F89C"/>
    <w:rsid w:val="4B10C8FD"/>
    <w:rsid w:val="4BD5AB60"/>
    <w:rsid w:val="4CAB4DC8"/>
    <w:rsid w:val="4CAC995E"/>
    <w:rsid w:val="4D717BC1"/>
    <w:rsid w:val="4E4869BF"/>
    <w:rsid w:val="4EF423C5"/>
    <w:rsid w:val="51485DED"/>
    <w:rsid w:val="528116D4"/>
    <w:rsid w:val="57C46784"/>
    <w:rsid w:val="5A2B0A78"/>
    <w:rsid w:val="5B2A995F"/>
    <w:rsid w:val="5D1BBC0D"/>
    <w:rsid w:val="5D7664B4"/>
    <w:rsid w:val="629F2824"/>
    <w:rsid w:val="640B4DAC"/>
    <w:rsid w:val="6472C5DC"/>
    <w:rsid w:val="6696BDB3"/>
    <w:rsid w:val="6D18B77A"/>
    <w:rsid w:val="6F246768"/>
    <w:rsid w:val="74D66498"/>
    <w:rsid w:val="79A9D5BB"/>
    <w:rsid w:val="7E7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0DE76"/>
  <w15:chartTrackingRefBased/>
  <w15:docId w15:val="{30A0ABE1-E7DE-41B5-9094-24BD77E7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2B8"/>
    <w:pPr>
      <w:spacing w:before="120"/>
    </w:pPr>
    <w:rPr>
      <w:rFonts w:eastAsia="Times New Roman" w:cs="Arial"/>
      <w:color w:val="000000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12B8"/>
    <w:pPr>
      <w:keepNext/>
      <w:keepLines/>
      <w:pageBreakBefore/>
      <w:spacing w:before="240" w:after="120"/>
      <w:outlineLvl w:val="0"/>
    </w:pPr>
    <w:rPr>
      <w:rFonts w:eastAsia="SimSun"/>
      <w:b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12B8"/>
    <w:pPr>
      <w:keepNext/>
      <w:keepLines/>
      <w:spacing w:before="240" w:after="120"/>
      <w:outlineLvl w:val="1"/>
    </w:pPr>
    <w:rPr>
      <w:rFonts w:eastAsia="SimSun"/>
      <w:b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12B8"/>
    <w:pPr>
      <w:keepNext/>
      <w:keepLines/>
      <w:spacing w:before="240" w:after="120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612B8"/>
    <w:pPr>
      <w:keepNext/>
      <w:keepLines/>
      <w:spacing w:before="240" w:after="120"/>
      <w:outlineLvl w:val="3"/>
    </w:pPr>
    <w:rPr>
      <w:b/>
      <w:iCs/>
    </w:rPr>
  </w:style>
  <w:style w:type="paragraph" w:styleId="Titolo5">
    <w:name w:val="heading 5"/>
    <w:aliases w:val="level 5"/>
    <w:basedOn w:val="Normale"/>
    <w:next w:val="Normale"/>
    <w:link w:val="Titolo5Carattere"/>
    <w:uiPriority w:val="9"/>
    <w:semiHidden/>
    <w:qFormat/>
    <w:rsid w:val="004322ED"/>
    <w:pPr>
      <w:keepNext/>
      <w:keepLines/>
      <w:spacing w:before="40" w:line="259" w:lineRule="auto"/>
      <w:outlineLvl w:val="4"/>
    </w:pPr>
    <w:rPr>
      <w:rFonts w:ascii="Calibri Light" w:eastAsia="SimSun" w:hAnsi="Calibri Light"/>
      <w:caps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3B5FD9"/>
    <w:rPr>
      <w:b/>
      <w:bCs/>
    </w:rPr>
  </w:style>
  <w:style w:type="paragraph" w:customStyle="1" w:styleId="CoverTitle1">
    <w:name w:val="Cover_Title_1"/>
    <w:basedOn w:val="Normale"/>
    <w:qFormat/>
    <w:rsid w:val="009464E2"/>
    <w:pPr>
      <w:jc w:val="center"/>
    </w:pPr>
    <w:rPr>
      <w:b/>
      <w:sz w:val="32"/>
      <w:lang w:val="es-ES"/>
    </w:rPr>
  </w:style>
  <w:style w:type="paragraph" w:customStyle="1" w:styleId="CoverTitle2">
    <w:name w:val="Cover_Title_2"/>
    <w:basedOn w:val="CoverTitle1"/>
    <w:qFormat/>
    <w:rsid w:val="009464E2"/>
    <w:rPr>
      <w:sz w:val="28"/>
    </w:rPr>
  </w:style>
  <w:style w:type="paragraph" w:customStyle="1" w:styleId="CoverNormal">
    <w:name w:val="Cover_Normal"/>
    <w:basedOn w:val="Normale"/>
    <w:qFormat/>
    <w:rsid w:val="009464E2"/>
    <w:pPr>
      <w:spacing w:after="200" w:line="280" w:lineRule="exact"/>
    </w:pPr>
  </w:style>
  <w:style w:type="character" w:customStyle="1" w:styleId="Bold">
    <w:name w:val="Bold"/>
    <w:rsid w:val="009464E2"/>
    <w:rPr>
      <w:b/>
      <w:bCs/>
    </w:rPr>
  </w:style>
  <w:style w:type="paragraph" w:customStyle="1" w:styleId="CoverFigureCenterAlign">
    <w:name w:val="Cover_Figure_Center_Align"/>
    <w:basedOn w:val="Normale"/>
    <w:qFormat/>
    <w:rsid w:val="009464E2"/>
    <w:pPr>
      <w:jc w:val="center"/>
    </w:pPr>
    <w:rPr>
      <w:noProof/>
    </w:rPr>
  </w:style>
  <w:style w:type="paragraph" w:customStyle="1" w:styleId="CoverFigureRightalign">
    <w:name w:val="Cover_Figure_Right_align"/>
    <w:basedOn w:val="CoverFigureCenterAlign"/>
    <w:qFormat/>
    <w:rsid w:val="004322ED"/>
    <w:pPr>
      <w:jc w:val="left"/>
    </w:pPr>
  </w:style>
  <w:style w:type="paragraph" w:styleId="Intestazione">
    <w:name w:val="header"/>
    <w:basedOn w:val="Normale"/>
    <w:link w:val="IntestazioneCarattere"/>
    <w:uiPriority w:val="99"/>
    <w:unhideWhenUsed/>
    <w:rsid w:val="004322ED"/>
    <w:pPr>
      <w:tabs>
        <w:tab w:val="center" w:pos="4819"/>
        <w:tab w:val="right" w:pos="9638"/>
      </w:tabs>
    </w:pPr>
    <w:rPr>
      <w:sz w:val="18"/>
    </w:rPr>
  </w:style>
  <w:style w:type="character" w:customStyle="1" w:styleId="IntestazioneCarattere">
    <w:name w:val="Intestazione Carattere"/>
    <w:link w:val="Intestazione"/>
    <w:uiPriority w:val="99"/>
    <w:rsid w:val="004322ED"/>
    <w:rPr>
      <w:sz w:val="18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4322ED"/>
    <w:pPr>
      <w:tabs>
        <w:tab w:val="center" w:pos="4819"/>
        <w:tab w:val="right" w:pos="9638"/>
      </w:tabs>
      <w:jc w:val="right"/>
    </w:pPr>
    <w:rPr>
      <w:sz w:val="18"/>
    </w:rPr>
  </w:style>
  <w:style w:type="character" w:customStyle="1" w:styleId="PidipaginaCarattere">
    <w:name w:val="Piè di pagina Carattere"/>
    <w:link w:val="Pidipagina"/>
    <w:uiPriority w:val="99"/>
    <w:rsid w:val="004322ED"/>
    <w:rPr>
      <w:sz w:val="18"/>
    </w:rPr>
  </w:style>
  <w:style w:type="character" w:customStyle="1" w:styleId="Titolo5Carattere">
    <w:name w:val="Titolo 5 Carattere"/>
    <w:aliases w:val="level 5 Carattere"/>
    <w:link w:val="Titolo5"/>
    <w:uiPriority w:val="9"/>
    <w:semiHidden/>
    <w:rsid w:val="004322ED"/>
    <w:rPr>
      <w:rFonts w:ascii="Calibri Light" w:eastAsia="SimSun" w:hAnsi="Calibri Light" w:cs="Times New Roman"/>
      <w:caps/>
      <w:color w:val="2E74B5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4322ED"/>
    <w:pPr>
      <w:tabs>
        <w:tab w:val="left" w:pos="960"/>
        <w:tab w:val="right" w:leader="dot" w:pos="8296"/>
      </w:tabs>
      <w:spacing w:line="259" w:lineRule="auto"/>
      <w:ind w:left="240"/>
    </w:pPr>
  </w:style>
  <w:style w:type="paragraph" w:styleId="Sommario1">
    <w:name w:val="toc 1"/>
    <w:basedOn w:val="Normale"/>
    <w:next w:val="Normale"/>
    <w:autoRedefine/>
    <w:uiPriority w:val="39"/>
    <w:rsid w:val="004322ED"/>
    <w:pPr>
      <w:spacing w:line="259" w:lineRule="auto"/>
    </w:pPr>
  </w:style>
  <w:style w:type="character" w:styleId="Collegamentoipertestuale">
    <w:name w:val="Hyperlink"/>
    <w:uiPriority w:val="99"/>
    <w:rsid w:val="004322ED"/>
    <w:rPr>
      <w:color w:val="0000FF"/>
      <w:u w:val="single"/>
    </w:rPr>
  </w:style>
  <w:style w:type="paragraph" w:styleId="Sommario3">
    <w:name w:val="toc 3"/>
    <w:basedOn w:val="Normale"/>
    <w:next w:val="Normale"/>
    <w:autoRedefine/>
    <w:uiPriority w:val="39"/>
    <w:rsid w:val="004322ED"/>
    <w:pPr>
      <w:spacing w:line="259" w:lineRule="auto"/>
      <w:ind w:left="480"/>
    </w:pPr>
  </w:style>
  <w:style w:type="paragraph" w:styleId="Sommario4">
    <w:name w:val="toc 4"/>
    <w:basedOn w:val="Normale"/>
    <w:next w:val="Normale"/>
    <w:autoRedefine/>
    <w:semiHidden/>
    <w:rsid w:val="004322ED"/>
    <w:pPr>
      <w:spacing w:line="259" w:lineRule="auto"/>
      <w:ind w:left="720"/>
    </w:pPr>
  </w:style>
  <w:style w:type="paragraph" w:customStyle="1" w:styleId="ToCTitle">
    <w:name w:val="ToC_Title"/>
    <w:basedOn w:val="Normale"/>
    <w:next w:val="Normale"/>
    <w:qFormat/>
    <w:rsid w:val="004322ED"/>
    <w:rPr>
      <w:b/>
      <w:sz w:val="28"/>
    </w:rPr>
  </w:style>
  <w:style w:type="character" w:customStyle="1" w:styleId="Titolo2Carattere">
    <w:name w:val="Titolo 2 Carattere"/>
    <w:link w:val="Titolo2"/>
    <w:uiPriority w:val="9"/>
    <w:rsid w:val="00D612B8"/>
    <w:rPr>
      <w:rFonts w:eastAsia="SimSun" w:cs="Arial"/>
      <w:b/>
      <w:color w:val="000000"/>
      <w:sz w:val="26"/>
      <w:szCs w:val="26"/>
      <w:lang w:val="en-US"/>
    </w:rPr>
  </w:style>
  <w:style w:type="character" w:customStyle="1" w:styleId="Titolo1Carattere">
    <w:name w:val="Titolo 1 Carattere"/>
    <w:link w:val="Titolo1"/>
    <w:uiPriority w:val="9"/>
    <w:rsid w:val="00D612B8"/>
    <w:rPr>
      <w:rFonts w:eastAsia="SimSun" w:cs="Arial"/>
      <w:b/>
      <w:color w:val="000000"/>
      <w:sz w:val="36"/>
      <w:szCs w:val="36"/>
      <w:lang w:val="en-US"/>
    </w:rPr>
  </w:style>
  <w:style w:type="paragraph" w:customStyle="1" w:styleId="Figure">
    <w:name w:val="Figure"/>
    <w:basedOn w:val="Normale"/>
    <w:next w:val="Normale"/>
    <w:qFormat/>
    <w:rsid w:val="000E174D"/>
    <w:pPr>
      <w:jc w:val="center"/>
    </w:pPr>
    <w:rPr>
      <w:noProof/>
    </w:rPr>
  </w:style>
  <w:style w:type="paragraph" w:customStyle="1" w:styleId="Figurecaption">
    <w:name w:val="Figure_caption"/>
    <w:basedOn w:val="Normale"/>
    <w:next w:val="Normale"/>
    <w:qFormat/>
    <w:rsid w:val="000E174D"/>
    <w:pPr>
      <w:spacing w:line="259" w:lineRule="auto"/>
      <w:jc w:val="center"/>
    </w:pPr>
  </w:style>
  <w:style w:type="character" w:customStyle="1" w:styleId="Titolo3Carattere">
    <w:name w:val="Titolo 3 Carattere"/>
    <w:link w:val="Titolo3"/>
    <w:uiPriority w:val="9"/>
    <w:rsid w:val="00D612B8"/>
    <w:rPr>
      <w:rFonts w:eastAsia="Times New Roman" w:cs="Arial"/>
      <w:b/>
      <w:color w:val="000000"/>
      <w:sz w:val="24"/>
      <w:szCs w:val="24"/>
      <w:lang w:val="en-US"/>
    </w:rPr>
  </w:style>
  <w:style w:type="character" w:customStyle="1" w:styleId="Titolo4Carattere">
    <w:name w:val="Titolo 4 Carattere"/>
    <w:link w:val="Titolo4"/>
    <w:uiPriority w:val="9"/>
    <w:rsid w:val="00D612B8"/>
    <w:rPr>
      <w:rFonts w:eastAsia="Times New Roman" w:cs="Arial"/>
      <w:b/>
      <w:iCs/>
      <w:color w:val="000000"/>
      <w:sz w:val="22"/>
      <w:szCs w:val="22"/>
      <w:lang w:val="en-US"/>
    </w:rPr>
  </w:style>
  <w:style w:type="paragraph" w:customStyle="1" w:styleId="Tablecaption">
    <w:name w:val="Table_caption"/>
    <w:basedOn w:val="Normale"/>
    <w:next w:val="Normale"/>
    <w:qFormat/>
    <w:rsid w:val="000E174D"/>
    <w:pPr>
      <w:jc w:val="center"/>
    </w:pPr>
  </w:style>
  <w:style w:type="table" w:styleId="Tabellasemplice-2">
    <w:name w:val="Plain Table 2"/>
    <w:basedOn w:val="Tabellanormale"/>
    <w:uiPriority w:val="42"/>
    <w:rsid w:val="003242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C7A43"/>
    <w:pPr>
      <w:pageBreakBefore w:val="0"/>
      <w:spacing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link w:val="ParagrafoelencoCarattere"/>
    <w:uiPriority w:val="34"/>
    <w:qFormat/>
    <w:rsid w:val="008C7A43"/>
    <w:pPr>
      <w:ind w:left="720"/>
      <w:contextualSpacing/>
      <w:jc w:val="both"/>
    </w:pPr>
    <w:rPr>
      <w:rFonts w:eastAsiaTheme="minorHAnsi" w:cstheme="minorBidi"/>
      <w:color w:val="auto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C7A43"/>
    <w:rPr>
      <w:rFonts w:eastAsia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D190221AC\Downloads\Deliverable%20template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7bb1d8-f3aa-4b16-9beb-6345f3765ce4" xsi:nil="true"/>
    <lcf76f155ced4ddcb4097134ff3c332f xmlns="f8b75248-d642-4909-b3f4-666f378364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6427956DD2A9489A06604E386F638D" ma:contentTypeVersion="15" ma:contentTypeDescription="Creare un nuovo documento." ma:contentTypeScope="" ma:versionID="b7f8301da81f4100103709e4906ad0f9">
  <xsd:schema xmlns:xsd="http://www.w3.org/2001/XMLSchema" xmlns:xs="http://www.w3.org/2001/XMLSchema" xmlns:p="http://schemas.microsoft.com/office/2006/metadata/properties" xmlns:ns2="f8b75248-d642-4909-b3f4-666f378364ae" xmlns:ns3="b47bb1d8-f3aa-4b16-9beb-6345f3765ce4" targetNamespace="http://schemas.microsoft.com/office/2006/metadata/properties" ma:root="true" ma:fieldsID="3267cefefd0bf6114d941ec8ee9dd325" ns2:_="" ns3:_="">
    <xsd:import namespace="f8b75248-d642-4909-b3f4-666f378364ae"/>
    <xsd:import namespace="b47bb1d8-f3aa-4b16-9beb-6345f3765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75248-d642-4909-b3f4-666f37836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947c4d91-babd-41c7-9c43-66e116330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bb1d8-f3aa-4b16-9beb-6345f3765c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572e3-9706-4f5c-b3d8-90653a1d9b88}" ma:internalName="TaxCatchAll" ma:showField="CatchAllData" ma:web="b47bb1d8-f3aa-4b16-9beb-6345f3765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D4F68-7BAA-4ED0-8F5F-BE724B215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DE37C-AEF6-4832-A096-5907EBE29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73534-93BD-4F64-A08A-DF8461D3EB04}">
  <ds:schemaRefs>
    <ds:schemaRef ds:uri="http://schemas.microsoft.com/office/2006/metadata/properties"/>
    <ds:schemaRef ds:uri="http://schemas.microsoft.com/office/infopath/2007/PartnerControls"/>
    <ds:schemaRef ds:uri="5dfef75d-fbe4-4951-9dac-7720e7d84b39"/>
    <ds:schemaRef ds:uri="a2e974a3-183e-4a6e-b26b-8a1abf3bc1aa"/>
    <ds:schemaRef ds:uri="b47bb1d8-f3aa-4b16-9beb-6345f3765ce4"/>
    <ds:schemaRef ds:uri="f8b75248-d642-4909-b3f4-666f378364ae"/>
  </ds:schemaRefs>
</ds:datastoreItem>
</file>

<file path=customXml/itemProps4.xml><?xml version="1.0" encoding="utf-8"?>
<ds:datastoreItem xmlns:ds="http://schemas.openxmlformats.org/officeDocument/2006/customXml" ds:itemID="{8EE2BDD1-5C07-4518-9D63-F58EDA95F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75248-d642-4909-b3f4-666f378364ae"/>
    <ds:schemaRef ds:uri="b47bb1d8-f3aa-4b16-9beb-6345f3765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Deliverable template (1)</Template>
  <TotalTime>43</TotalTime>
  <Pages>9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deliverable template</vt:lpstr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deliverable template</dc:title>
  <dc:subject/>
  <dc:creator>SI4LIFE</dc:creator>
  <cp:keywords/>
  <dc:description/>
  <cp:lastModifiedBy>Elena Vercelli</cp:lastModifiedBy>
  <cp:revision>5</cp:revision>
  <dcterms:created xsi:type="dcterms:W3CDTF">2022-10-13T19:29:00Z</dcterms:created>
  <dcterms:modified xsi:type="dcterms:W3CDTF">2023-09-12T07:55:00Z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0x01010000E43684ED54A343A5ADF5C015D1A091</vt:lpwstr>
  </property>
  <property fmtid="{D5CDD505-2E9C-101B-9397-08002B2CF9AE}" pid="3" name="MediaServiceImageTags">
    <vt:lpwstr/>
  </property>
</Properties>
</file>